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C1" w:rsidRDefault="00AB3E8F">
      <w:pPr>
        <w:pStyle w:val="a3"/>
        <w:spacing w:before="67"/>
        <w:ind w:left="98" w:right="105"/>
        <w:jc w:val="center"/>
      </w:pPr>
      <w:r>
        <w:t>Федеральное казенное образовательное учреждение высшего образования</w:t>
      </w:r>
    </w:p>
    <w:p w:rsidR="005F00C1" w:rsidRDefault="00AB3E8F">
      <w:pPr>
        <w:pStyle w:val="a3"/>
        <w:spacing w:before="2"/>
        <w:ind w:left="97" w:right="105"/>
        <w:jc w:val="center"/>
      </w:pPr>
      <w:r>
        <w:t>«Кузбасский институт Федеральной службы исполнения наказаний»</w:t>
      </w:r>
    </w:p>
    <w:p w:rsidR="005F00C1" w:rsidRDefault="005F00C1">
      <w:pPr>
        <w:pStyle w:val="a3"/>
        <w:rPr>
          <w:sz w:val="30"/>
        </w:rPr>
      </w:pPr>
    </w:p>
    <w:p w:rsidR="005F00C1" w:rsidRDefault="005F00C1">
      <w:pPr>
        <w:pStyle w:val="a3"/>
        <w:rPr>
          <w:sz w:val="30"/>
        </w:rPr>
      </w:pPr>
    </w:p>
    <w:p w:rsidR="005F00C1" w:rsidRDefault="005F00C1">
      <w:pPr>
        <w:pStyle w:val="a3"/>
        <w:spacing w:before="10"/>
        <w:rPr>
          <w:sz w:val="23"/>
        </w:rPr>
      </w:pPr>
    </w:p>
    <w:p w:rsidR="005F00C1" w:rsidRDefault="00AB3E8F">
      <w:pPr>
        <w:pStyle w:val="a3"/>
        <w:spacing w:before="1"/>
        <w:ind w:left="829" w:right="105"/>
        <w:jc w:val="center"/>
      </w:pPr>
      <w:r>
        <w:t>Кафедра государственно-правовых дисциплин</w:t>
      </w:r>
    </w:p>
    <w:p w:rsidR="005F00C1" w:rsidRDefault="005F00C1">
      <w:pPr>
        <w:pStyle w:val="a3"/>
        <w:rPr>
          <w:sz w:val="30"/>
        </w:rPr>
      </w:pPr>
    </w:p>
    <w:p w:rsidR="005F00C1" w:rsidRDefault="005F00C1">
      <w:pPr>
        <w:pStyle w:val="a3"/>
        <w:rPr>
          <w:sz w:val="30"/>
        </w:rPr>
      </w:pPr>
    </w:p>
    <w:p w:rsidR="005F00C1" w:rsidRDefault="005F00C1">
      <w:pPr>
        <w:pStyle w:val="a3"/>
        <w:rPr>
          <w:sz w:val="30"/>
        </w:rPr>
      </w:pPr>
    </w:p>
    <w:p w:rsidR="005F00C1" w:rsidRDefault="00AB3E8F">
      <w:pPr>
        <w:pStyle w:val="a3"/>
        <w:spacing w:before="253" w:line="322" w:lineRule="exact"/>
        <w:ind w:left="95" w:right="105"/>
        <w:jc w:val="center"/>
      </w:pPr>
      <w:r>
        <w:t>Курсовая работа</w:t>
      </w:r>
    </w:p>
    <w:p w:rsidR="005F00C1" w:rsidRDefault="00AB3E8F">
      <w:pPr>
        <w:pStyle w:val="a3"/>
        <w:ind w:left="101" w:right="105"/>
        <w:jc w:val="center"/>
      </w:pPr>
      <w:r>
        <w:t>по дисциплине: «Конституционное право России»</w:t>
      </w:r>
    </w:p>
    <w:p w:rsidR="005F00C1" w:rsidRDefault="005F00C1">
      <w:pPr>
        <w:pStyle w:val="a3"/>
        <w:rPr>
          <w:sz w:val="30"/>
        </w:rPr>
      </w:pPr>
    </w:p>
    <w:p w:rsidR="005F00C1" w:rsidRDefault="005F00C1">
      <w:pPr>
        <w:pStyle w:val="a3"/>
        <w:rPr>
          <w:sz w:val="30"/>
        </w:rPr>
      </w:pPr>
    </w:p>
    <w:p w:rsidR="005F00C1" w:rsidRDefault="005F00C1">
      <w:pPr>
        <w:pStyle w:val="a3"/>
        <w:spacing w:before="1"/>
        <w:rPr>
          <w:sz w:val="24"/>
        </w:rPr>
      </w:pPr>
    </w:p>
    <w:p w:rsidR="005F00C1" w:rsidRDefault="00AB3E8F">
      <w:pPr>
        <w:pStyle w:val="a3"/>
        <w:ind w:left="814" w:right="105"/>
        <w:jc w:val="center"/>
      </w:pPr>
      <w:r>
        <w:t>Тема: Политический режим в России: теория и практика</w:t>
      </w:r>
    </w:p>
    <w:p w:rsidR="005F00C1" w:rsidRDefault="005F00C1">
      <w:pPr>
        <w:pStyle w:val="a3"/>
        <w:rPr>
          <w:sz w:val="30"/>
        </w:rPr>
      </w:pPr>
    </w:p>
    <w:p w:rsidR="005F00C1" w:rsidRDefault="005F00C1">
      <w:pPr>
        <w:pStyle w:val="a3"/>
        <w:rPr>
          <w:sz w:val="30"/>
        </w:rPr>
      </w:pPr>
    </w:p>
    <w:p w:rsidR="005F00C1" w:rsidRDefault="005F00C1">
      <w:pPr>
        <w:pStyle w:val="a3"/>
        <w:spacing w:before="10"/>
        <w:rPr>
          <w:sz w:val="23"/>
        </w:rPr>
      </w:pPr>
    </w:p>
    <w:p w:rsidR="00ED6059" w:rsidRDefault="00397650" w:rsidP="00397650">
      <w:pPr>
        <w:pStyle w:val="a3"/>
        <w:spacing w:line="242" w:lineRule="auto"/>
        <w:ind w:left="4422"/>
      </w:pPr>
      <w:r>
        <w:t xml:space="preserve">                      </w:t>
      </w:r>
      <w:r w:rsidR="005628AD">
        <w:t xml:space="preserve">Выполнил: курсант 2 </w:t>
      </w:r>
      <w:r w:rsidR="00ED6059">
        <w:t xml:space="preserve">курса </w:t>
      </w:r>
    </w:p>
    <w:p w:rsidR="005F00C1" w:rsidRDefault="00397650" w:rsidP="00397650">
      <w:pPr>
        <w:pStyle w:val="a3"/>
        <w:spacing w:line="242" w:lineRule="auto"/>
        <w:ind w:left="4422"/>
      </w:pPr>
      <w:r>
        <w:t xml:space="preserve">                      </w:t>
      </w:r>
      <w:r w:rsidR="005628AD">
        <w:t xml:space="preserve">5 </w:t>
      </w:r>
      <w:r>
        <w:t>взвода</w:t>
      </w:r>
    </w:p>
    <w:p w:rsidR="005F00C1" w:rsidRDefault="00397650" w:rsidP="00397650">
      <w:pPr>
        <w:pStyle w:val="a3"/>
        <w:jc w:val="right"/>
        <w:rPr>
          <w:sz w:val="30"/>
        </w:rPr>
      </w:pPr>
      <w:r>
        <w:rPr>
          <w:sz w:val="30"/>
        </w:rPr>
        <w:t>Поздняков Юрий Сергеевич</w:t>
      </w:r>
    </w:p>
    <w:p w:rsidR="005F00C1" w:rsidRDefault="005F00C1" w:rsidP="00397650">
      <w:pPr>
        <w:pStyle w:val="a3"/>
        <w:spacing w:before="11"/>
        <w:jc w:val="right"/>
        <w:rPr>
          <w:sz w:val="25"/>
        </w:rPr>
      </w:pPr>
    </w:p>
    <w:p w:rsidR="005F00C1" w:rsidRDefault="00AB3E8F" w:rsidP="00397650">
      <w:pPr>
        <w:pStyle w:val="a3"/>
        <w:spacing w:line="322" w:lineRule="exact"/>
        <w:ind w:left="4422"/>
        <w:jc w:val="right"/>
      </w:pPr>
      <w:r>
        <w:t>Научный руководитель:</w:t>
      </w:r>
    </w:p>
    <w:p w:rsidR="00397650" w:rsidRDefault="005628AD" w:rsidP="00397650">
      <w:pPr>
        <w:pStyle w:val="a3"/>
        <w:spacing w:line="242" w:lineRule="auto"/>
        <w:ind w:left="4422"/>
        <w:jc w:val="right"/>
      </w:pPr>
      <w:r>
        <w:t xml:space="preserve">Начальник </w:t>
      </w:r>
      <w:r w:rsidR="00AB3E8F">
        <w:t>кафедры ГПД,</w:t>
      </w:r>
      <w:proofErr w:type="gramStart"/>
      <w:r w:rsidR="00397650">
        <w:t xml:space="preserve"> ,</w:t>
      </w:r>
      <w:proofErr w:type="gramEnd"/>
      <w:r w:rsidR="00397650">
        <w:t xml:space="preserve"> </w:t>
      </w:r>
      <w:proofErr w:type="spellStart"/>
      <w:r w:rsidR="00397650">
        <w:t>к.ю.н</w:t>
      </w:r>
      <w:proofErr w:type="spellEnd"/>
      <w:r w:rsidR="00397650">
        <w:t>.</w:t>
      </w:r>
      <w:r w:rsidR="00397650" w:rsidRPr="00397650">
        <w:t xml:space="preserve"> </w:t>
      </w:r>
      <w:r w:rsidR="00397650">
        <w:t>доцент</w:t>
      </w:r>
    </w:p>
    <w:p w:rsidR="005F00C1" w:rsidRDefault="00EE3CBA" w:rsidP="00397650">
      <w:pPr>
        <w:pStyle w:val="a3"/>
        <w:spacing w:line="242" w:lineRule="auto"/>
        <w:ind w:left="4422"/>
        <w:jc w:val="right"/>
        <w:rPr>
          <w:sz w:val="30"/>
        </w:rPr>
      </w:pPr>
      <w:r>
        <w:t>п</w:t>
      </w:r>
      <w:r w:rsidR="00397650">
        <w:t xml:space="preserve">олковник </w:t>
      </w:r>
      <w:proofErr w:type="spellStart"/>
      <w:r w:rsidR="00397650">
        <w:t>вн.сл</w:t>
      </w:r>
      <w:proofErr w:type="spellEnd"/>
      <w:r w:rsidR="00397650">
        <w:t xml:space="preserve">. </w:t>
      </w:r>
      <w:proofErr w:type="spellStart"/>
      <w:r w:rsidR="00397650">
        <w:t>Лунгу</w:t>
      </w:r>
      <w:proofErr w:type="spellEnd"/>
      <w:r w:rsidR="00397650">
        <w:t xml:space="preserve"> Евгения Владимировна</w:t>
      </w:r>
      <w:r w:rsidR="00AB3E8F">
        <w:t xml:space="preserve"> </w:t>
      </w:r>
    </w:p>
    <w:p w:rsidR="005F00C1" w:rsidRDefault="005F00C1" w:rsidP="00397650">
      <w:pPr>
        <w:pStyle w:val="a3"/>
        <w:spacing w:before="5"/>
        <w:jc w:val="right"/>
        <w:rPr>
          <w:sz w:val="25"/>
        </w:rPr>
      </w:pPr>
    </w:p>
    <w:p w:rsidR="005F00C1" w:rsidRDefault="00AB3E8F" w:rsidP="00397650">
      <w:pPr>
        <w:pStyle w:val="a3"/>
        <w:tabs>
          <w:tab w:val="left" w:pos="6688"/>
          <w:tab w:val="left" w:pos="8443"/>
          <w:tab w:val="left" w:pos="9269"/>
        </w:tabs>
        <w:spacing w:line="482" w:lineRule="auto"/>
        <w:ind w:left="4422" w:right="287"/>
        <w:jc w:val="right"/>
      </w:pPr>
      <w:r>
        <w:t>Дата защиты:</w:t>
      </w:r>
      <w:r>
        <w:rPr>
          <w:spacing w:val="1"/>
        </w:rPr>
        <w:t xml:space="preserve"> </w:t>
      </w:r>
      <w:r>
        <w:t>«</w:t>
      </w:r>
      <w:r>
        <w:rPr>
          <w:u w:val="single"/>
        </w:rPr>
        <w:t xml:space="preserve"> </w:t>
      </w:r>
      <w:r>
        <w:rPr>
          <w:u w:val="single"/>
        </w:rPr>
        <w:tab/>
      </w:r>
      <w:r>
        <w:t>»</w:t>
      </w:r>
      <w:r>
        <w:rPr>
          <w:u w:val="single"/>
        </w:rPr>
        <w:t xml:space="preserve"> </w:t>
      </w:r>
      <w:r>
        <w:rPr>
          <w:u w:val="single"/>
        </w:rPr>
        <w:tab/>
      </w:r>
      <w:r w:rsidR="00ED6059">
        <w:t>2018</w:t>
      </w:r>
      <w:r>
        <w:t xml:space="preserve"> г. Оценка:</w:t>
      </w:r>
      <w:r>
        <w:rPr>
          <w:u w:val="single"/>
        </w:rPr>
        <w:t xml:space="preserve"> </w:t>
      </w:r>
      <w:r>
        <w:rPr>
          <w:u w:val="single"/>
        </w:rPr>
        <w:tab/>
      </w:r>
      <w:r>
        <w:rPr>
          <w:u w:val="single"/>
        </w:rPr>
        <w:tab/>
      </w:r>
      <w:r>
        <w:rPr>
          <w:u w:val="single"/>
        </w:rPr>
        <w:tab/>
      </w:r>
    </w:p>
    <w:p w:rsidR="005F00C1" w:rsidRDefault="00AB3E8F" w:rsidP="00397650">
      <w:pPr>
        <w:pStyle w:val="a3"/>
        <w:tabs>
          <w:tab w:val="left" w:pos="9268"/>
        </w:tabs>
        <w:spacing w:line="318" w:lineRule="exact"/>
        <w:ind w:left="4422"/>
        <w:jc w:val="right"/>
      </w:pPr>
      <w:r>
        <w:t>Подпись:</w:t>
      </w:r>
      <w:r>
        <w:rPr>
          <w:u w:val="single"/>
        </w:rPr>
        <w:t xml:space="preserve"> </w:t>
      </w:r>
      <w:r>
        <w:rPr>
          <w:u w:val="single"/>
        </w:rPr>
        <w:tab/>
      </w:r>
    </w:p>
    <w:p w:rsidR="005F00C1" w:rsidRDefault="005F00C1" w:rsidP="00397650">
      <w:pPr>
        <w:pStyle w:val="a3"/>
        <w:jc w:val="right"/>
        <w:rPr>
          <w:sz w:val="20"/>
        </w:rPr>
      </w:pPr>
    </w:p>
    <w:p w:rsidR="005F00C1" w:rsidRDefault="005F00C1" w:rsidP="00397650">
      <w:pPr>
        <w:pStyle w:val="a3"/>
        <w:jc w:val="right"/>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spacing w:before="2"/>
        <w:rPr>
          <w:sz w:val="16"/>
        </w:rPr>
      </w:pPr>
    </w:p>
    <w:p w:rsidR="005F00C1" w:rsidRDefault="00ED6059">
      <w:pPr>
        <w:pStyle w:val="a3"/>
        <w:spacing w:before="89"/>
        <w:ind w:left="98" w:right="105"/>
        <w:jc w:val="center"/>
      </w:pPr>
      <w:r>
        <w:t>Новокузнецк, 2018</w:t>
      </w:r>
    </w:p>
    <w:p w:rsidR="005F00C1" w:rsidRDefault="005F00C1">
      <w:pPr>
        <w:jc w:val="center"/>
        <w:sectPr w:rsidR="005F00C1">
          <w:type w:val="continuous"/>
          <w:pgSz w:w="11910" w:h="16840"/>
          <w:pgMar w:top="1040" w:right="740" w:bottom="280" w:left="1600" w:header="720" w:footer="720" w:gutter="0"/>
          <w:cols w:space="720"/>
        </w:sectPr>
      </w:pPr>
    </w:p>
    <w:p w:rsidR="005F00C1" w:rsidRDefault="00AB3E8F">
      <w:pPr>
        <w:pStyle w:val="a3"/>
        <w:spacing w:before="118"/>
        <w:ind w:left="102" w:right="104"/>
        <w:jc w:val="center"/>
      </w:pPr>
      <w:r>
        <w:lastRenderedPageBreak/>
        <w:t>СОДЕРЖАНИЕ</w:t>
      </w:r>
    </w:p>
    <w:sdt>
      <w:sdtPr>
        <w:id w:val="85038844"/>
      </w:sdtPr>
      <w:sdtEndPr/>
      <w:sdtContent>
        <w:p w:rsidR="005F00C1" w:rsidRDefault="00C41D67">
          <w:pPr>
            <w:pStyle w:val="11"/>
            <w:tabs>
              <w:tab w:val="right" w:leader="dot" w:pos="9426"/>
            </w:tabs>
            <w:spacing w:before="324"/>
          </w:pPr>
          <w:hyperlink w:anchor="_TOC_250001" w:history="1">
            <w:r w:rsidR="00AB3E8F">
              <w:t>ВВЕДЕНИЕ</w:t>
            </w:r>
            <w:r w:rsidR="00AB3E8F">
              <w:tab/>
              <w:t>3</w:t>
            </w:r>
          </w:hyperlink>
        </w:p>
        <w:p w:rsidR="005F00C1" w:rsidRDefault="00AB3E8F">
          <w:pPr>
            <w:pStyle w:val="11"/>
            <w:spacing w:before="161"/>
            <w:ind w:right="105"/>
            <w:jc w:val="center"/>
          </w:pPr>
          <w:r>
            <w:t>ГЛАВА 1.  ГЛАВА 1. ПОЛИТИЧЕСКИЙ РЕЖИМ КАК ЭЛЕМЕНТ  ФОРМЫ</w:t>
          </w:r>
        </w:p>
        <w:p w:rsidR="005F00C1" w:rsidRDefault="00AB3E8F">
          <w:pPr>
            <w:pStyle w:val="11"/>
            <w:tabs>
              <w:tab w:val="right" w:leader="dot" w:pos="9356"/>
            </w:tabs>
          </w:pPr>
          <w:r>
            <w:t>ГОСУДАРСТВА</w:t>
          </w:r>
          <w:r>
            <w:tab/>
            <w:t>5</w:t>
          </w:r>
        </w:p>
        <w:p w:rsidR="005F00C1" w:rsidRDefault="00AB3E8F">
          <w:pPr>
            <w:pStyle w:val="11"/>
            <w:tabs>
              <w:tab w:val="right" w:leader="dot" w:pos="9442"/>
            </w:tabs>
            <w:spacing w:before="163"/>
          </w:pPr>
          <w:r>
            <w:t>ГЛАВА 2. ВИДЫ</w:t>
          </w:r>
          <w:r>
            <w:rPr>
              <w:spacing w:val="-2"/>
            </w:rPr>
            <w:t xml:space="preserve"> </w:t>
          </w:r>
          <w:r>
            <w:t>ПОЛИТИЧЕСКИХ РЕЖИМОВ</w:t>
          </w:r>
          <w:r>
            <w:tab/>
            <w:t>10</w:t>
          </w:r>
        </w:p>
        <w:p w:rsidR="005F00C1" w:rsidRDefault="00AB3E8F">
          <w:pPr>
            <w:pStyle w:val="11"/>
            <w:tabs>
              <w:tab w:val="right" w:leader="dot" w:pos="9437"/>
            </w:tabs>
          </w:pPr>
          <w:r>
            <w:t>ГЛАВА 3. ПОЛИТИЧЕСКИЙ РЕЖИМ В</w:t>
          </w:r>
          <w:r>
            <w:rPr>
              <w:spacing w:val="-9"/>
            </w:rPr>
            <w:t xml:space="preserve"> </w:t>
          </w:r>
          <w:r>
            <w:t>СОВРЕМЕННОЙ</w:t>
          </w:r>
          <w:r>
            <w:rPr>
              <w:spacing w:val="-2"/>
            </w:rPr>
            <w:t xml:space="preserve"> </w:t>
          </w:r>
          <w:r>
            <w:t>РОССИИ</w:t>
          </w:r>
          <w:r>
            <w:tab/>
            <w:t>18</w:t>
          </w:r>
        </w:p>
        <w:p w:rsidR="005F00C1" w:rsidRDefault="00C41D67">
          <w:pPr>
            <w:pStyle w:val="11"/>
            <w:tabs>
              <w:tab w:val="right" w:leader="dot" w:pos="9386"/>
            </w:tabs>
            <w:spacing w:before="161"/>
          </w:pPr>
          <w:hyperlink w:anchor="_TOC_250000" w:history="1">
            <w:r w:rsidR="00AB3E8F">
              <w:t>ЗАКЛЮЧЕНИЕ</w:t>
            </w:r>
            <w:r w:rsidR="00AB3E8F">
              <w:tab/>
              <w:t>28</w:t>
            </w:r>
          </w:hyperlink>
        </w:p>
        <w:p w:rsidR="005F00C1" w:rsidRDefault="00AB3E8F">
          <w:pPr>
            <w:pStyle w:val="11"/>
            <w:tabs>
              <w:tab w:val="right" w:leader="dot" w:pos="9421"/>
            </w:tabs>
          </w:pPr>
          <w:r>
            <w:t>СПИСОК</w:t>
          </w:r>
          <w:r>
            <w:rPr>
              <w:spacing w:val="-1"/>
            </w:rPr>
            <w:t xml:space="preserve"> </w:t>
          </w:r>
          <w:r>
            <w:t>ИСПОЛЬЗОВАННЫХ</w:t>
          </w:r>
          <w:r>
            <w:rPr>
              <w:spacing w:val="-2"/>
            </w:rPr>
            <w:t xml:space="preserve"> </w:t>
          </w:r>
          <w:r>
            <w:t>ИСТОЧНИКОВ…</w:t>
          </w:r>
          <w:r>
            <w:tab/>
            <w:t>30</w:t>
          </w:r>
        </w:p>
      </w:sdtContent>
    </w:sdt>
    <w:p w:rsidR="005F00C1" w:rsidRDefault="005F00C1">
      <w:pPr>
        <w:sectPr w:rsidR="005F00C1">
          <w:headerReference w:type="default" r:id="rId8"/>
          <w:pgSz w:w="11910" w:h="16840"/>
          <w:pgMar w:top="1000" w:right="740" w:bottom="280" w:left="1600" w:header="710" w:footer="0" w:gutter="0"/>
          <w:pgNumType w:start="2"/>
          <w:cols w:space="720"/>
        </w:sectPr>
      </w:pPr>
    </w:p>
    <w:p w:rsidR="00D119AA" w:rsidRPr="00D119AA" w:rsidRDefault="00D119AA" w:rsidP="00D119AA">
      <w:pPr>
        <w:pStyle w:val="11"/>
        <w:jc w:val="center"/>
        <w:rPr>
          <w:b/>
          <w:sz w:val="17"/>
          <w:szCs w:val="17"/>
          <w:shd w:val="clear" w:color="auto" w:fill="FFFFFF"/>
        </w:rPr>
      </w:pPr>
      <w:bookmarkStart w:id="0" w:name="_TOC_250001"/>
      <w:bookmarkEnd w:id="0"/>
      <w:r w:rsidRPr="00D119AA">
        <w:rPr>
          <w:b/>
          <w:shd w:val="clear" w:color="auto" w:fill="FFFFFF"/>
        </w:rPr>
        <w:lastRenderedPageBreak/>
        <w:t>ВВЕДЕНИЕ</w:t>
      </w:r>
      <w:r w:rsidRPr="00D119AA">
        <w:rPr>
          <w:rFonts w:ascii="Tahoma" w:hAnsi="Tahoma" w:cs="Tahoma"/>
          <w:b/>
          <w:sz w:val="17"/>
          <w:szCs w:val="17"/>
        </w:rPr>
        <w:br/>
      </w:r>
    </w:p>
    <w:p w:rsidR="00EE3CBA" w:rsidRDefault="00D119AA" w:rsidP="00397650">
      <w:pPr>
        <w:pStyle w:val="a3"/>
        <w:spacing w:line="360" w:lineRule="auto"/>
        <w:ind w:left="170" w:right="85" w:firstLine="709"/>
        <w:jc w:val="both"/>
        <w:rPr>
          <w:shd w:val="clear" w:color="auto" w:fill="FFFFFF"/>
        </w:rPr>
      </w:pPr>
      <w:r w:rsidRPr="00D119AA">
        <w:rPr>
          <w:shd w:val="clear" w:color="auto" w:fill="FFFFFF"/>
        </w:rPr>
        <w:t>Характеристика  любой политической системы страны  неразрывно связанна с  методами осуществления государственной власти. Политическая система государства объединена с таким понятием как политический режим. Политический режим – это функциональная сторона политической системы общества, это совокупность способов и методов осуще</w:t>
      </w:r>
      <w:r>
        <w:rPr>
          <w:shd w:val="clear" w:color="auto" w:fill="FFFFFF"/>
        </w:rPr>
        <w:t xml:space="preserve">ствления власти на определенной </w:t>
      </w:r>
      <w:r w:rsidRPr="00D119AA">
        <w:rPr>
          <w:shd w:val="clear" w:color="auto" w:fill="FFFFFF"/>
        </w:rPr>
        <w:t>территории.</w:t>
      </w:r>
      <w:r w:rsidRPr="00D119AA">
        <w:rPr>
          <w:sz w:val="17"/>
          <w:szCs w:val="17"/>
        </w:rPr>
        <w:br/>
      </w:r>
      <w:r w:rsidRPr="00D119AA">
        <w:rPr>
          <w:sz w:val="17"/>
          <w:szCs w:val="17"/>
          <w:shd w:val="clear" w:color="auto" w:fill="FFFFFF"/>
        </w:rPr>
        <w:t>     </w:t>
      </w:r>
      <w:r w:rsidRPr="00D119AA">
        <w:rPr>
          <w:shd w:val="clear" w:color="auto" w:fill="FFFFFF"/>
        </w:rPr>
        <w:t>Политический  режим определяется способами формирования органов власти, способами распределения и разделения государственной власти в стране, формами контроля со стороны общества за всеми ветвями власти, реальной мерой прав и свобод населения, способами разрешения социальных конфликтов.</w:t>
      </w:r>
      <w:r w:rsidRPr="00D119AA">
        <w:rPr>
          <w:sz w:val="17"/>
          <w:szCs w:val="17"/>
        </w:rPr>
        <w:br/>
      </w:r>
      <w:r w:rsidRPr="00D119AA">
        <w:rPr>
          <w:sz w:val="17"/>
          <w:szCs w:val="17"/>
          <w:shd w:val="clear" w:color="auto" w:fill="FFFFFF"/>
        </w:rPr>
        <w:t>     </w:t>
      </w:r>
      <w:r w:rsidRPr="00D119AA">
        <w:rPr>
          <w:shd w:val="clear" w:color="auto" w:fill="FFFFFF"/>
        </w:rPr>
        <w:t>Актуальность</w:t>
      </w:r>
      <w:r w:rsidRPr="00D119AA">
        <w:rPr>
          <w:rStyle w:val="apple-converted-space"/>
          <w:color w:val="585858"/>
          <w:sz w:val="27"/>
          <w:szCs w:val="27"/>
          <w:shd w:val="clear" w:color="auto" w:fill="FFFFFF"/>
        </w:rPr>
        <w:t> </w:t>
      </w:r>
      <w:r w:rsidRPr="00D119AA">
        <w:rPr>
          <w:shd w:val="clear" w:color="auto" w:fill="FFFFFF"/>
        </w:rPr>
        <w:t>данной темы подтверждает  то, что политический режим - характеристика не только государства, но и всей политической системы: отношения между людьми по поводу государственной власти и отношения людей с государственной властью, разворачиваются именно в сфере политической системы. Таким образом, значение политического режима в жизнедеятельности той или иной страны исключительно велико.</w:t>
      </w:r>
      <w:r w:rsidRPr="00D119AA">
        <w:rPr>
          <w:sz w:val="17"/>
          <w:szCs w:val="17"/>
        </w:rPr>
        <w:br/>
      </w:r>
      <w:r w:rsidRPr="00D119AA">
        <w:rPr>
          <w:sz w:val="17"/>
          <w:szCs w:val="17"/>
          <w:shd w:val="clear" w:color="auto" w:fill="FFFFFF"/>
        </w:rPr>
        <w:t>     </w:t>
      </w:r>
      <w:r w:rsidRPr="00D119AA">
        <w:rPr>
          <w:shd w:val="clear" w:color="auto" w:fill="FFFFFF"/>
        </w:rPr>
        <w:t>Предпринятые в последнее десятилетие попытки построить новую «демократическую» государственность в соответствии с «классическими» принципами политической демократии со всей наглядностью показали, что сложившийся в России политический режим - едва ли не главный фактор её политического развития, во многом детерминир</w:t>
      </w:r>
      <w:r>
        <w:rPr>
          <w:shd w:val="clear" w:color="auto" w:fill="FFFFFF"/>
        </w:rPr>
        <w:t xml:space="preserve">ующий сам характер </w:t>
      </w:r>
      <w:r>
        <w:t xml:space="preserve">политической </w:t>
      </w:r>
      <w:r w:rsidRPr="00D119AA">
        <w:t>жизни</w:t>
      </w:r>
      <w:r>
        <w:t xml:space="preserve"> </w:t>
      </w:r>
      <w:r w:rsidRPr="00D119AA">
        <w:t>страны</w:t>
      </w:r>
      <w:r w:rsidRPr="00D119AA">
        <w:rPr>
          <w:shd w:val="clear" w:color="auto" w:fill="FFFFFF"/>
        </w:rPr>
        <w:t>.</w:t>
      </w:r>
      <w:r w:rsidRPr="00D119AA">
        <w:rPr>
          <w:rStyle w:val="apple-converted-space"/>
          <w:color w:val="585858"/>
          <w:sz w:val="27"/>
          <w:szCs w:val="27"/>
          <w:shd w:val="clear" w:color="auto" w:fill="FFFFFF"/>
        </w:rPr>
        <w:t> </w:t>
      </w:r>
      <w:r w:rsidRPr="00D119AA">
        <w:rPr>
          <w:sz w:val="17"/>
          <w:szCs w:val="17"/>
        </w:rPr>
        <w:br/>
      </w:r>
      <w:r w:rsidRPr="00D119AA">
        <w:rPr>
          <w:sz w:val="17"/>
          <w:szCs w:val="17"/>
          <w:shd w:val="clear" w:color="auto" w:fill="FFFFFF"/>
        </w:rPr>
        <w:t>     </w:t>
      </w:r>
      <w:r w:rsidRPr="00D119AA">
        <w:rPr>
          <w:shd w:val="clear" w:color="auto" w:fill="FFFFFF"/>
        </w:rPr>
        <w:t xml:space="preserve">Ход событий в нашей стране сегодня свидетельствует о неоднозначном влиянии существующего политического режима на формирование и функционирование политических институтов, процесс развития демократии. С одной стороны, власть поддерживает стремление основных социальных групп российского общества, направленное на укрепление демократической государственности. </w:t>
      </w:r>
      <w:proofErr w:type="gramStart"/>
      <w:r w:rsidRPr="00D119AA">
        <w:rPr>
          <w:shd w:val="clear" w:color="auto" w:fill="FFFFFF"/>
        </w:rPr>
        <w:t xml:space="preserve">С другой, демократические ценности в глазах общественности оказались во многом дискредитированы, проявляются тенденции к </w:t>
      </w:r>
      <w:proofErr w:type="spellStart"/>
      <w:r w:rsidRPr="00D119AA">
        <w:rPr>
          <w:shd w:val="clear" w:color="auto" w:fill="FFFFFF"/>
        </w:rPr>
        <w:t>авторитаризации</w:t>
      </w:r>
      <w:proofErr w:type="spellEnd"/>
      <w:r w:rsidRPr="00D119AA">
        <w:rPr>
          <w:shd w:val="clear" w:color="auto" w:fill="FFFFFF"/>
        </w:rPr>
        <w:t xml:space="preserve"> власти и сосредоточению её в руках узких </w:t>
      </w:r>
      <w:r w:rsidRPr="00D119AA">
        <w:rPr>
          <w:shd w:val="clear" w:color="auto" w:fill="FFFFFF"/>
        </w:rPr>
        <w:lastRenderedPageBreak/>
        <w:t>политико-олигархических группировок.</w:t>
      </w:r>
      <w:proofErr w:type="gramEnd"/>
      <w:r w:rsidRPr="00D119AA">
        <w:rPr>
          <w:shd w:val="clear" w:color="auto" w:fill="FFFFFF"/>
        </w:rPr>
        <w:t xml:space="preserve"> По существу, в России сложился политический </w:t>
      </w:r>
      <w:proofErr w:type="gramStart"/>
      <w:r w:rsidRPr="00D119AA">
        <w:rPr>
          <w:shd w:val="clear" w:color="auto" w:fill="FFFFFF"/>
        </w:rPr>
        <w:t>режим</w:t>
      </w:r>
      <w:proofErr w:type="gramEnd"/>
      <w:r w:rsidRPr="00D119AA">
        <w:rPr>
          <w:shd w:val="clear" w:color="auto" w:fill="FFFFFF"/>
        </w:rPr>
        <w:t xml:space="preserve"> являющийся демократическим только по составу политических институтов, а по способам осуществления политической власти всё больше напоминающий авторитарное правление.</w:t>
      </w:r>
      <w:r w:rsidRPr="00D119AA">
        <w:rPr>
          <w:rStyle w:val="apple-converted-space"/>
          <w:color w:val="585858"/>
          <w:sz w:val="27"/>
          <w:szCs w:val="27"/>
          <w:shd w:val="clear" w:color="auto" w:fill="FFFFFF"/>
        </w:rPr>
        <w:t> </w:t>
      </w:r>
      <w:r w:rsidRPr="00D119AA">
        <w:rPr>
          <w:sz w:val="17"/>
          <w:szCs w:val="17"/>
        </w:rPr>
        <w:br/>
      </w:r>
      <w:r w:rsidRPr="00D119AA">
        <w:rPr>
          <w:sz w:val="17"/>
          <w:szCs w:val="17"/>
          <w:shd w:val="clear" w:color="auto" w:fill="FFFFFF"/>
        </w:rPr>
        <w:t>     </w:t>
      </w:r>
      <w:r w:rsidRPr="00D119AA">
        <w:rPr>
          <w:shd w:val="clear" w:color="auto" w:fill="FFFFFF"/>
        </w:rPr>
        <w:t>Цель</w:t>
      </w:r>
      <w:r w:rsidRPr="00D119AA">
        <w:rPr>
          <w:rStyle w:val="apple-converted-space"/>
          <w:color w:val="585858"/>
          <w:sz w:val="27"/>
          <w:szCs w:val="27"/>
          <w:shd w:val="clear" w:color="auto" w:fill="FFFFFF"/>
        </w:rPr>
        <w:t> </w:t>
      </w:r>
      <w:r w:rsidRPr="00D119AA">
        <w:rPr>
          <w:shd w:val="clear" w:color="auto" w:fill="FFFFFF"/>
        </w:rPr>
        <w:t>данной курсовой работы – описание особенностей политических режимов и анализ всех существующих режимов в России.</w:t>
      </w:r>
      <w:r w:rsidRPr="00D119AA">
        <w:rPr>
          <w:rStyle w:val="apple-converted-space"/>
          <w:color w:val="585858"/>
          <w:sz w:val="27"/>
          <w:szCs w:val="27"/>
          <w:shd w:val="clear" w:color="auto" w:fill="FFFFFF"/>
        </w:rPr>
        <w:t> </w:t>
      </w:r>
      <w:r w:rsidRPr="00D119AA">
        <w:rPr>
          <w:sz w:val="17"/>
          <w:szCs w:val="17"/>
        </w:rPr>
        <w:br/>
      </w:r>
      <w:r w:rsidRPr="00D119AA">
        <w:rPr>
          <w:sz w:val="17"/>
          <w:szCs w:val="17"/>
          <w:shd w:val="clear" w:color="auto" w:fill="FFFFFF"/>
        </w:rPr>
        <w:t>     </w:t>
      </w:r>
      <w:r w:rsidRPr="00D119AA">
        <w:rPr>
          <w:shd w:val="clear" w:color="auto" w:fill="FFFFFF"/>
        </w:rPr>
        <w:t>Исходя  из поставленной цели мы ставим перед  собой следующие задачи:</w:t>
      </w:r>
      <w:r w:rsidRPr="00D119AA">
        <w:rPr>
          <w:rStyle w:val="apple-converted-space"/>
          <w:color w:val="585858"/>
          <w:sz w:val="27"/>
          <w:szCs w:val="27"/>
          <w:shd w:val="clear" w:color="auto" w:fill="FFFFFF"/>
        </w:rPr>
        <w:t> </w:t>
      </w:r>
      <w:proofErr w:type="gramStart"/>
      <w:r w:rsidRPr="00D119AA">
        <w:rPr>
          <w:sz w:val="17"/>
          <w:szCs w:val="17"/>
        </w:rPr>
        <w:br/>
      </w:r>
      <w:r>
        <w:rPr>
          <w:shd w:val="clear" w:color="auto" w:fill="FFFFFF"/>
        </w:rPr>
        <w:t>-</w:t>
      </w:r>
      <w:proofErr w:type="gramEnd"/>
      <w:r>
        <w:rPr>
          <w:shd w:val="clear" w:color="auto" w:fill="FFFFFF"/>
        </w:rPr>
        <w:t>исследовать </w:t>
      </w:r>
      <w:r w:rsidRPr="00D119AA">
        <w:rPr>
          <w:shd w:val="clear" w:color="auto" w:fill="FFFFFF"/>
        </w:rPr>
        <w:t>происхождение понятия политического  режима как одного из элементов формы государства;</w:t>
      </w:r>
      <w:r w:rsidRPr="00D119AA">
        <w:rPr>
          <w:sz w:val="17"/>
          <w:szCs w:val="17"/>
        </w:rPr>
        <w:br/>
      </w:r>
      <w:r w:rsidRPr="00D119AA">
        <w:rPr>
          <w:shd w:val="clear" w:color="auto" w:fill="FFFFFF"/>
        </w:rPr>
        <w:t>- рассмотреть  структуру и особенности функционирования  политического режима, его признаки;</w:t>
      </w:r>
      <w:r w:rsidRPr="00D119AA">
        <w:rPr>
          <w:sz w:val="17"/>
          <w:szCs w:val="17"/>
        </w:rPr>
        <w:br/>
      </w:r>
      <w:r w:rsidRPr="00D119AA">
        <w:rPr>
          <w:shd w:val="clear" w:color="auto" w:fill="FFFFFF"/>
        </w:rPr>
        <w:t>- проанализировать  политические режимы России;</w:t>
      </w:r>
      <w:r w:rsidRPr="00D119AA">
        <w:rPr>
          <w:sz w:val="17"/>
          <w:szCs w:val="17"/>
        </w:rPr>
        <w:br/>
      </w:r>
      <w:r w:rsidRPr="00D119AA">
        <w:rPr>
          <w:shd w:val="clear" w:color="auto" w:fill="FFFFFF"/>
        </w:rPr>
        <w:t>- особенности политических режимов России и США.</w:t>
      </w:r>
      <w:r w:rsidRPr="00D119AA">
        <w:rPr>
          <w:sz w:val="17"/>
          <w:szCs w:val="17"/>
        </w:rPr>
        <w:br/>
      </w:r>
      <w:r w:rsidRPr="00D119AA">
        <w:rPr>
          <w:sz w:val="17"/>
          <w:szCs w:val="17"/>
          <w:shd w:val="clear" w:color="auto" w:fill="FFFFFF"/>
        </w:rPr>
        <w:t>     </w:t>
      </w:r>
      <w:r w:rsidRPr="00D119AA">
        <w:rPr>
          <w:shd w:val="clear" w:color="auto" w:fill="FFFFFF"/>
        </w:rPr>
        <w:t>При разрешении поставленных задач для  достижения цели исследования использовались следующие методы: формально-юридический метод, метод системного анализа, комплексного исследования, сравнительного правоведения.</w:t>
      </w:r>
      <w:r w:rsidRPr="00D119AA">
        <w:rPr>
          <w:sz w:val="17"/>
          <w:szCs w:val="17"/>
        </w:rPr>
        <w:br/>
      </w:r>
      <w:r w:rsidRPr="00D119AA">
        <w:rPr>
          <w:sz w:val="17"/>
          <w:szCs w:val="17"/>
          <w:shd w:val="clear" w:color="auto" w:fill="FFFFFF"/>
        </w:rPr>
        <w:t>     </w:t>
      </w:r>
      <w:r w:rsidRPr="00D119AA">
        <w:rPr>
          <w:shd w:val="clear" w:color="auto" w:fill="FFFFFF"/>
        </w:rPr>
        <w:t>Методологическая основа исследования.</w:t>
      </w:r>
      <w:r w:rsidRPr="00D119AA">
        <w:rPr>
          <w:rStyle w:val="apple-converted-space"/>
          <w:b/>
          <w:bCs/>
          <w:color w:val="585858"/>
          <w:sz w:val="27"/>
          <w:szCs w:val="27"/>
          <w:shd w:val="clear" w:color="auto" w:fill="FFFFFF"/>
        </w:rPr>
        <w:t> </w:t>
      </w:r>
      <w:r w:rsidRPr="00D119AA">
        <w:rPr>
          <w:sz w:val="17"/>
          <w:szCs w:val="17"/>
        </w:rPr>
        <w:br/>
      </w:r>
      <w:r w:rsidRPr="00D119AA">
        <w:rPr>
          <w:sz w:val="17"/>
          <w:szCs w:val="17"/>
          <w:shd w:val="clear" w:color="auto" w:fill="FFFFFF"/>
        </w:rPr>
        <w:t>     </w:t>
      </w:r>
      <w:r w:rsidRPr="00D119AA">
        <w:rPr>
          <w:shd w:val="clear" w:color="auto" w:fill="FFFFFF"/>
        </w:rPr>
        <w:t>Теоретико-методологическая основа работы базируется на совокупности фундаментальных отечественных и зарубежных исследований в области истории, политологии, философии и права, осуществляемых в рамках различных подходов, определяемых особенностями и спецификой различных направлений и школ историческо</w:t>
      </w:r>
      <w:bookmarkStart w:id="1" w:name="_GoBack"/>
      <w:bookmarkEnd w:id="1"/>
      <w:r w:rsidRPr="00D119AA">
        <w:rPr>
          <w:shd w:val="clear" w:color="auto" w:fill="FFFFFF"/>
        </w:rPr>
        <w:t>го знания.</w:t>
      </w:r>
    </w:p>
    <w:p w:rsidR="00EE3CBA" w:rsidRDefault="00EE3CBA" w:rsidP="00EE3CBA">
      <w:pPr>
        <w:pStyle w:val="a3"/>
        <w:spacing w:line="362" w:lineRule="auto"/>
        <w:ind w:left="102" w:right="102" w:firstLine="899"/>
        <w:jc w:val="both"/>
      </w:pPr>
      <w:r>
        <w:t>Структура курсовой работы состоит из введения, трех глав, заключения и списка использованных источников.</w:t>
      </w:r>
    </w:p>
    <w:p w:rsidR="005F00C1" w:rsidRPr="00D119AA" w:rsidRDefault="00D119AA" w:rsidP="00397650">
      <w:pPr>
        <w:pStyle w:val="a3"/>
        <w:spacing w:line="360" w:lineRule="auto"/>
        <w:ind w:left="170" w:right="85" w:firstLine="709"/>
        <w:jc w:val="both"/>
        <w:rPr>
          <w:sz w:val="20"/>
        </w:rPr>
        <w:sectPr w:rsidR="005F00C1" w:rsidRPr="00D119AA">
          <w:pgSz w:w="11910" w:h="16840"/>
          <w:pgMar w:top="1000" w:right="740" w:bottom="280" w:left="1600" w:header="710" w:footer="0" w:gutter="0"/>
          <w:cols w:space="720"/>
        </w:sectPr>
      </w:pPr>
      <w:r w:rsidRPr="00D119AA">
        <w:rPr>
          <w:rStyle w:val="apple-converted-space"/>
          <w:color w:val="585858"/>
          <w:sz w:val="27"/>
          <w:szCs w:val="27"/>
          <w:shd w:val="clear" w:color="auto" w:fill="FFFFFF"/>
        </w:rPr>
        <w:t> </w:t>
      </w:r>
    </w:p>
    <w:p w:rsidR="005F00C1" w:rsidRDefault="005F00C1">
      <w:pPr>
        <w:pStyle w:val="a3"/>
        <w:rPr>
          <w:sz w:val="20"/>
        </w:rPr>
      </w:pPr>
    </w:p>
    <w:p w:rsidR="005F00C1" w:rsidRDefault="00AB3E8F">
      <w:pPr>
        <w:pStyle w:val="a3"/>
        <w:spacing w:before="212"/>
        <w:ind w:left="3757" w:right="827" w:hanging="2924"/>
      </w:pPr>
      <w:r>
        <w:t>ГЛАВА 1. ПОЛИТИЧЕСКИЙ РЕЖИМ КАК ЭЛЕМЕНТ ФОРМЫ ГОСУДАРСТВА</w:t>
      </w:r>
    </w:p>
    <w:p w:rsidR="005F00C1" w:rsidRDefault="005F00C1">
      <w:pPr>
        <w:pStyle w:val="a3"/>
        <w:spacing w:before="11"/>
        <w:rPr>
          <w:sz w:val="27"/>
        </w:rPr>
      </w:pPr>
    </w:p>
    <w:p w:rsidR="005F00C1" w:rsidRDefault="00D119AA">
      <w:pPr>
        <w:pStyle w:val="a3"/>
        <w:spacing w:line="360" w:lineRule="auto"/>
        <w:ind w:left="102" w:right="105" w:firstLine="851"/>
        <w:jc w:val="both"/>
      </w:pPr>
      <w:r>
        <w:t xml:space="preserve">Форма </w:t>
      </w:r>
      <w:r w:rsidR="00AB3E8F">
        <w:t>государства как совокупность его внешних признаков показывает, какова организация государственной власти, каким образом, какими органами и какими методами она осуществляется в данном государстве.</w:t>
      </w:r>
    </w:p>
    <w:p w:rsidR="005F00C1" w:rsidRDefault="00AB3E8F">
      <w:pPr>
        <w:pStyle w:val="a3"/>
        <w:spacing w:line="360" w:lineRule="auto"/>
        <w:ind w:left="102" w:right="107" w:firstLine="851"/>
        <w:jc w:val="both"/>
      </w:pPr>
      <w:r>
        <w:t>Форму государства характеризуют три элемента, из которых она складывается: форма правления, форма государственного устройства и политический режим.</w:t>
      </w:r>
    </w:p>
    <w:p w:rsidR="005F00C1" w:rsidRDefault="00AB3E8F">
      <w:pPr>
        <w:pStyle w:val="a3"/>
        <w:spacing w:before="2" w:line="360" w:lineRule="auto"/>
        <w:ind w:left="102" w:right="110" w:firstLine="851"/>
        <w:jc w:val="both"/>
      </w:pPr>
      <w:r>
        <w:t>Форма правления характеризует способ организации высших органов государственной власти, порядок их формирования, взаимодействия между собой, а также с населением.</w:t>
      </w:r>
    </w:p>
    <w:p w:rsidR="005F00C1" w:rsidRDefault="00AB3E8F">
      <w:pPr>
        <w:pStyle w:val="a3"/>
        <w:spacing w:line="360" w:lineRule="auto"/>
        <w:ind w:left="102" w:right="105" w:firstLine="851"/>
        <w:jc w:val="both"/>
      </w:pPr>
      <w:r>
        <w:t xml:space="preserve">Все государства по форме правления подразделяются на монархии и республики. В монархиях высшая власть полностью или частично сосредотачивается в руках единоличного главы государства — монарха, его верховная власть, как правило, не ограничена </w:t>
      </w:r>
      <w:proofErr w:type="spellStart"/>
      <w:r>
        <w:t>определѐнным</w:t>
      </w:r>
      <w:proofErr w:type="spellEnd"/>
      <w:r>
        <w:t xml:space="preserve"> сроком и </w:t>
      </w:r>
      <w:proofErr w:type="spellStart"/>
      <w:r>
        <w:t>передаѐтся</w:t>
      </w:r>
      <w:proofErr w:type="spellEnd"/>
      <w:r>
        <w:t xml:space="preserve"> по наследству. Истории и современной конституционной практике известны такие разновидности монархии, как раннефеодальная, сословно-представительная, абсолютная, дуалистическая, парламентарная монархия. В республике высшая власть принадлежит органам, избираемым или формируемым на </w:t>
      </w:r>
      <w:proofErr w:type="spellStart"/>
      <w:r>
        <w:t>определѐнный</w:t>
      </w:r>
      <w:proofErr w:type="spellEnd"/>
      <w:r>
        <w:t xml:space="preserve"> срок. Основные разновидности современной республики – президентская и парламентская республика, однако распространение получает и смешанная республика, известны и другие разновидности республики – советская республика, суперпрезидентская</w:t>
      </w:r>
      <w:r>
        <w:rPr>
          <w:spacing w:val="-3"/>
        </w:rPr>
        <w:t xml:space="preserve"> </w:t>
      </w:r>
      <w:r>
        <w:t>республика</w:t>
      </w:r>
      <w:proofErr w:type="gramStart"/>
      <w:r>
        <w:rPr>
          <w:vertAlign w:val="superscript"/>
        </w:rPr>
        <w:t>1</w:t>
      </w:r>
      <w:proofErr w:type="gramEnd"/>
      <w:r>
        <w:t>.</w:t>
      </w:r>
    </w:p>
    <w:p w:rsidR="005F00C1" w:rsidRDefault="00AB3E8F">
      <w:pPr>
        <w:pStyle w:val="a3"/>
        <w:spacing w:line="360" w:lineRule="auto"/>
        <w:ind w:left="102" w:right="104" w:firstLine="851"/>
        <w:jc w:val="both"/>
      </w:pPr>
      <w:r>
        <w:t xml:space="preserve">Форма государственного (территориального) устройства – способ организации государственной власти по </w:t>
      </w:r>
      <w:proofErr w:type="gramStart"/>
      <w:r>
        <w:t>территории</w:t>
      </w:r>
      <w:proofErr w:type="gramEnd"/>
      <w:r>
        <w:t xml:space="preserve"> характеризующий соотношение государства как целого с его составными частями. Государства</w:t>
      </w:r>
    </w:p>
    <w:p w:rsidR="005F00C1" w:rsidRDefault="00C41D67">
      <w:pPr>
        <w:pStyle w:val="a3"/>
        <w:spacing w:before="8"/>
        <w:rPr>
          <w:sz w:val="9"/>
        </w:rPr>
      </w:pPr>
      <w:r>
        <w:pict>
          <v:line id="_x0000_s1034" style="position:absolute;z-index:251655168;mso-wrap-distance-left:0;mso-wrap-distance-right:0;mso-position-horizontal-relative:page" from="85.1pt,7.85pt" to="229.1pt,7.85pt" strokeweight=".6pt">
            <w10:wrap type="topAndBottom" anchorx="page"/>
          </v:line>
        </w:pict>
      </w:r>
    </w:p>
    <w:p w:rsidR="005F00C1" w:rsidRDefault="00AB3E8F">
      <w:pPr>
        <w:spacing w:before="50"/>
        <w:ind w:left="102" w:right="175"/>
        <w:rPr>
          <w:sz w:val="20"/>
        </w:rPr>
      </w:pPr>
      <w:r>
        <w:rPr>
          <w:position w:val="9"/>
          <w:sz w:val="13"/>
        </w:rPr>
        <w:t xml:space="preserve">1 </w:t>
      </w:r>
      <w:r>
        <w:rPr>
          <w:sz w:val="20"/>
        </w:rPr>
        <w:t xml:space="preserve">Бажанов В.А. Парадоксы демократии // Вестник </w:t>
      </w:r>
      <w:proofErr w:type="spellStart"/>
      <w:r>
        <w:rPr>
          <w:sz w:val="20"/>
        </w:rPr>
        <w:t>Моск</w:t>
      </w:r>
      <w:proofErr w:type="spellEnd"/>
      <w:r>
        <w:rPr>
          <w:sz w:val="20"/>
        </w:rPr>
        <w:t>. ун-та. Сер. 18. Социология и политология. 1997. № 1.</w:t>
      </w:r>
    </w:p>
    <w:p w:rsidR="005F00C1" w:rsidRDefault="005F00C1">
      <w:pPr>
        <w:rPr>
          <w:sz w:val="20"/>
        </w:rPr>
        <w:sectPr w:rsidR="005F00C1">
          <w:pgSz w:w="11910" w:h="16840"/>
          <w:pgMar w:top="1000" w:right="740" w:bottom="280" w:left="1600" w:header="710" w:footer="0" w:gutter="0"/>
          <w:cols w:space="720"/>
        </w:sectPr>
      </w:pPr>
    </w:p>
    <w:p w:rsidR="005F00C1" w:rsidRDefault="00AB3E8F">
      <w:pPr>
        <w:pStyle w:val="a3"/>
        <w:spacing w:before="118" w:line="360" w:lineRule="auto"/>
        <w:ind w:left="102" w:right="106"/>
        <w:jc w:val="both"/>
      </w:pPr>
      <w:r>
        <w:lastRenderedPageBreak/>
        <w:t xml:space="preserve">по форме федеративного устройства подразделяются </w:t>
      </w:r>
      <w:proofErr w:type="gramStart"/>
      <w:r>
        <w:t>на</w:t>
      </w:r>
      <w:proofErr w:type="gramEnd"/>
      <w:r>
        <w:t xml:space="preserve"> унитарные и федеративные. Унитарное государство – простое, единое, цельное государство, не имеющее в </w:t>
      </w:r>
      <w:proofErr w:type="spellStart"/>
      <w:r>
        <w:t>своѐм</w:t>
      </w:r>
      <w:proofErr w:type="spellEnd"/>
      <w:r>
        <w:t xml:space="preserve"> составе государственных образований. Федеративное государство – сложное государство, части которого являются государствами или государственными образованиями.</w:t>
      </w:r>
    </w:p>
    <w:p w:rsidR="005F00C1" w:rsidRDefault="00AB3E8F">
      <w:pPr>
        <w:pStyle w:val="a3"/>
        <w:spacing w:before="3" w:line="360" w:lineRule="auto"/>
        <w:ind w:left="102" w:right="104" w:firstLine="851"/>
        <w:jc w:val="both"/>
      </w:pPr>
      <w:r>
        <w:t xml:space="preserve">Третий элемент формы государства - государственный режим. Определенный вклад в развитие теории «политических режимов» внес и Шарль Луи Монтескье, который рассматривал "чистые типы" политического правления, подошел с историко-географической меркой и четко обосновал, что политические учреждения и законы в обществе не просто являются результатом "общественного договора" или ниспосланы мудрым правителем. Эти законы весьма разнообразны в каждом конкретном обществе и всецело определяются его особенностями – климатом, "нравами", величиной территории, исторической обстановкой. Монтескье подробно </w:t>
      </w:r>
      <w:proofErr w:type="gramStart"/>
      <w:r>
        <w:t>рассматривает</w:t>
      </w:r>
      <w:proofErr w:type="gramEnd"/>
      <w:r>
        <w:t xml:space="preserve"> поэтому вопрос о среде функционирования политического режима – географической, психологической, социальной.</w:t>
      </w:r>
    </w:p>
    <w:p w:rsidR="005F00C1" w:rsidRDefault="00AB3E8F">
      <w:pPr>
        <w:pStyle w:val="a3"/>
        <w:spacing w:line="360" w:lineRule="auto"/>
        <w:ind w:left="102" w:right="110" w:firstLine="851"/>
        <w:jc w:val="both"/>
      </w:pPr>
      <w:r>
        <w:t xml:space="preserve">Французский мыслитель </w:t>
      </w:r>
      <w:proofErr w:type="spellStart"/>
      <w:r>
        <w:t>А.де</w:t>
      </w:r>
      <w:proofErr w:type="spellEnd"/>
      <w:r>
        <w:t xml:space="preserve"> </w:t>
      </w:r>
      <w:proofErr w:type="spellStart"/>
      <w:r>
        <w:t>Токвиль</w:t>
      </w:r>
      <w:proofErr w:type="spellEnd"/>
      <w:r>
        <w:t xml:space="preserve"> и приверженец его идей англичанин Джон Стюарт Милль были представителями развивающейся теории, активной демократии</w:t>
      </w:r>
      <w:proofErr w:type="gramStart"/>
      <w:r>
        <w:rPr>
          <w:vertAlign w:val="superscript"/>
        </w:rPr>
        <w:t>1</w:t>
      </w:r>
      <w:proofErr w:type="gramEnd"/>
      <w:r>
        <w:t>.</w:t>
      </w:r>
    </w:p>
    <w:p w:rsidR="005F00C1" w:rsidRDefault="00AB3E8F">
      <w:pPr>
        <w:pStyle w:val="a3"/>
        <w:spacing w:line="360" w:lineRule="auto"/>
        <w:ind w:left="102" w:right="105" w:firstLine="851"/>
        <w:jc w:val="both"/>
      </w:pPr>
      <w:r>
        <w:t xml:space="preserve">Демократическую теорию Запада разрабатывали такие мыслители, как Макиавелли, Гоббс, Локк, Монтескье, Джеймс Милль, Бентам, Руссо, </w:t>
      </w:r>
      <w:proofErr w:type="spellStart"/>
      <w:r>
        <w:t>Волстоункрафт</w:t>
      </w:r>
      <w:proofErr w:type="spellEnd"/>
      <w:r>
        <w:t xml:space="preserve">, </w:t>
      </w:r>
      <w:proofErr w:type="spellStart"/>
      <w:r>
        <w:t>Дж.Ст</w:t>
      </w:r>
      <w:proofErr w:type="gramStart"/>
      <w:r>
        <w:t>.М</w:t>
      </w:r>
      <w:proofErr w:type="gramEnd"/>
      <w:r>
        <w:t>илль</w:t>
      </w:r>
      <w:proofErr w:type="spellEnd"/>
      <w:r>
        <w:t xml:space="preserve">, </w:t>
      </w:r>
      <w:proofErr w:type="spellStart"/>
      <w:r>
        <w:t>Токвиль</w:t>
      </w:r>
      <w:proofErr w:type="spellEnd"/>
      <w:r>
        <w:t xml:space="preserve">. Позднее, за «переосмысление» взглядов на политический режим взялись представители теории марксизма. Развитием их идей занялись теоретики и практики большевизма (В. Ленин, Л. Троцкий, Н. Бухарин, И. Сталин) </w:t>
      </w:r>
      <w:proofErr w:type="gramStart"/>
      <w:r>
        <w:t>работы</w:t>
      </w:r>
      <w:proofErr w:type="gramEnd"/>
      <w:r>
        <w:t xml:space="preserve"> которых, представляют для исследователя политических режимов несомненный интерес, прежде всего, как материалы знатоков функционирования коммунистического режима. И</w:t>
      </w:r>
    </w:p>
    <w:p w:rsidR="005F00C1" w:rsidRDefault="00C41D67">
      <w:pPr>
        <w:pStyle w:val="a3"/>
        <w:spacing w:before="11"/>
        <w:rPr>
          <w:sz w:val="26"/>
        </w:rPr>
      </w:pPr>
      <w:r>
        <w:pict>
          <v:line id="_x0000_s1033" style="position:absolute;z-index:251656192;mso-wrap-distance-left:0;mso-wrap-distance-right:0;mso-position-horizontal-relative:page" from="85.1pt,17.75pt" to="229.1pt,17.75pt" strokeweight=".6pt">
            <w10:wrap type="topAndBottom" anchorx="page"/>
          </v:line>
        </w:pict>
      </w:r>
    </w:p>
    <w:p w:rsidR="005F00C1" w:rsidRDefault="005F00C1">
      <w:pPr>
        <w:pStyle w:val="a3"/>
        <w:spacing w:before="5"/>
        <w:rPr>
          <w:sz w:val="19"/>
        </w:rPr>
      </w:pPr>
    </w:p>
    <w:p w:rsidR="005F00C1" w:rsidRDefault="00AB3E8F">
      <w:pPr>
        <w:spacing w:before="95"/>
        <w:ind w:left="810"/>
        <w:rPr>
          <w:sz w:val="20"/>
        </w:rPr>
      </w:pPr>
      <w:r>
        <w:rPr>
          <w:position w:val="11"/>
          <w:sz w:val="16"/>
        </w:rPr>
        <w:t xml:space="preserve">1 </w:t>
      </w:r>
      <w:r>
        <w:rPr>
          <w:sz w:val="20"/>
        </w:rPr>
        <w:t>Саква Р. Режимная система и гражданское общество в России // Полис. 1997. №1.</w:t>
      </w:r>
    </w:p>
    <w:p w:rsidR="005F00C1" w:rsidRDefault="005F00C1">
      <w:pPr>
        <w:rPr>
          <w:sz w:val="20"/>
        </w:rPr>
        <w:sectPr w:rsidR="005F00C1">
          <w:pgSz w:w="11910" w:h="16840"/>
          <w:pgMar w:top="1000" w:right="740" w:bottom="280" w:left="1600" w:header="710" w:footer="0" w:gutter="0"/>
          <w:cols w:space="720"/>
        </w:sectPr>
      </w:pPr>
    </w:p>
    <w:p w:rsidR="005F00C1" w:rsidRDefault="00AB3E8F">
      <w:pPr>
        <w:pStyle w:val="a3"/>
        <w:spacing w:before="118" w:line="360" w:lineRule="auto"/>
        <w:ind w:left="102" w:right="102"/>
        <w:jc w:val="both"/>
      </w:pPr>
      <w:r>
        <w:lastRenderedPageBreak/>
        <w:t xml:space="preserve">уже гораздо позднее одно из первых современных определений политического режима дал французский политолог М. </w:t>
      </w:r>
      <w:proofErr w:type="spellStart"/>
      <w:r>
        <w:t>Дюверже</w:t>
      </w:r>
      <w:proofErr w:type="spellEnd"/>
      <w:r>
        <w:t>. Он понимал политический режим как «определенное сочетание систем партий, способа голосования, одного ли нескольких типов принятия решения, одной или нескольких структур давления»</w:t>
      </w:r>
      <w:r>
        <w:rPr>
          <w:vertAlign w:val="superscript"/>
        </w:rPr>
        <w:t>1</w:t>
      </w:r>
      <w:r>
        <w:t xml:space="preserve">. Французский политолог Ж.- Л. </w:t>
      </w:r>
      <w:proofErr w:type="spellStart"/>
      <w:r>
        <w:t>Кермонн</w:t>
      </w:r>
      <w:proofErr w:type="spellEnd"/>
      <w:r>
        <w:t xml:space="preserve"> уточнил формулу М. </w:t>
      </w:r>
      <w:proofErr w:type="spellStart"/>
      <w:r>
        <w:t>Дюверже</w:t>
      </w:r>
      <w:proofErr w:type="spellEnd"/>
      <w:r>
        <w:t>, включив в понятие "политический режим" принцип легитимности, структуру институтов, партийную систему, форму и роль государства. Данное понимание сущности политического режима на долгое время утвердилось и стало общепризнанным в европейской науке.</w:t>
      </w:r>
    </w:p>
    <w:p w:rsidR="005F00C1" w:rsidRDefault="00AB3E8F">
      <w:pPr>
        <w:pStyle w:val="a3"/>
        <w:spacing w:before="3" w:line="360" w:lineRule="auto"/>
        <w:ind w:left="102" w:right="103" w:firstLine="851"/>
        <w:jc w:val="both"/>
      </w:pPr>
      <w:r>
        <w:t>Современное определение политического режима как формы государства следующее: государственный (политический) режим – это совокупность приемов, способов и методов, с помощь которых осуществляется государственная власть</w:t>
      </w:r>
      <w:proofErr w:type="gramStart"/>
      <w:r>
        <w:rPr>
          <w:vertAlign w:val="superscript"/>
        </w:rPr>
        <w:t>2</w:t>
      </w:r>
      <w:proofErr w:type="gramEnd"/>
      <w:r>
        <w:t>.</w:t>
      </w:r>
    </w:p>
    <w:p w:rsidR="005F00C1" w:rsidRDefault="00AB3E8F">
      <w:pPr>
        <w:pStyle w:val="a3"/>
        <w:spacing w:before="1" w:line="360" w:lineRule="auto"/>
        <w:ind w:left="102" w:right="107" w:firstLine="851"/>
        <w:jc w:val="both"/>
      </w:pPr>
      <w:r>
        <w:t>Тип политического режима определяется уровнем развития и интенсивностью общественно-политических процессов, структурой правящей элиты, механизмом ее формирования, состоянием свобод и прав человека в обществе, состоянием отношений с бюрократией (чиновничий аппарат), господствующим в обществе типом легитимности, развитостью общественно-политических традиций, доминирующим в обществе политическим сознанием и</w:t>
      </w:r>
      <w:r>
        <w:rPr>
          <w:spacing w:val="-1"/>
        </w:rPr>
        <w:t xml:space="preserve"> </w:t>
      </w:r>
      <w:r>
        <w:t>поведением.</w:t>
      </w:r>
    </w:p>
    <w:p w:rsidR="005F00C1" w:rsidRDefault="00AB3E8F">
      <w:pPr>
        <w:pStyle w:val="a3"/>
        <w:spacing w:line="321" w:lineRule="exact"/>
        <w:ind w:left="1023"/>
      </w:pPr>
      <w:r>
        <w:t>Признаками политического режима являются:</w:t>
      </w:r>
    </w:p>
    <w:p w:rsidR="005F00C1" w:rsidRDefault="00AB3E8F">
      <w:pPr>
        <w:pStyle w:val="a3"/>
        <w:spacing w:before="160" w:line="362" w:lineRule="auto"/>
        <w:ind w:left="102" w:right="112"/>
        <w:jc w:val="both"/>
      </w:pPr>
      <w:r>
        <w:t>-механизмы властвования, способ функционирования государственных органов, процедуры отбора правящих групп и политических лидеров;</w:t>
      </w:r>
    </w:p>
    <w:p w:rsidR="005F00C1" w:rsidRDefault="00AB3E8F">
      <w:pPr>
        <w:pStyle w:val="a3"/>
        <w:spacing w:line="360" w:lineRule="auto"/>
        <w:ind w:left="102" w:right="116"/>
        <w:jc w:val="both"/>
      </w:pPr>
      <w:r>
        <w:t>-порядок распределения власти между различными социальными силами и выражающими их интересы политическими организациями;</w:t>
      </w:r>
    </w:p>
    <w:p w:rsidR="005F00C1" w:rsidRDefault="005F00C1">
      <w:pPr>
        <w:pStyle w:val="a3"/>
        <w:rPr>
          <w:sz w:val="20"/>
        </w:rPr>
      </w:pPr>
    </w:p>
    <w:p w:rsidR="005F00C1" w:rsidRDefault="005F00C1">
      <w:pPr>
        <w:pStyle w:val="a3"/>
        <w:rPr>
          <w:sz w:val="20"/>
        </w:rPr>
      </w:pPr>
    </w:p>
    <w:p w:rsidR="005F00C1" w:rsidRDefault="005F00C1">
      <w:pPr>
        <w:pStyle w:val="a3"/>
        <w:spacing w:before="11"/>
        <w:rPr>
          <w:sz w:val="13"/>
        </w:rPr>
      </w:pPr>
    </w:p>
    <w:p w:rsidR="005F00C1" w:rsidRDefault="00C41D67">
      <w:pPr>
        <w:pStyle w:val="a3"/>
        <w:spacing w:line="20" w:lineRule="exact"/>
        <w:ind w:left="96"/>
        <w:rPr>
          <w:sz w:val="2"/>
        </w:rPr>
      </w:pPr>
      <w:r>
        <w:rPr>
          <w:sz w:val="2"/>
        </w:rPr>
      </w:r>
      <w:r>
        <w:rPr>
          <w:sz w:val="2"/>
        </w:rPr>
        <w:pict>
          <v:group id="_x0000_s1031" style="width:144.05pt;height:.6pt;mso-position-horizontal-relative:char;mso-position-vertical-relative:line" coordsize="2881,12">
            <v:line id="_x0000_s1032" style="position:absolute" from="0,6" to="2880,6" strokeweight=".6pt"/>
            <w10:wrap type="none"/>
            <w10:anchorlock/>
          </v:group>
        </w:pict>
      </w:r>
    </w:p>
    <w:p w:rsidR="005F00C1" w:rsidRDefault="005F00C1">
      <w:pPr>
        <w:spacing w:line="20" w:lineRule="exact"/>
        <w:rPr>
          <w:sz w:val="2"/>
        </w:rPr>
        <w:sectPr w:rsidR="005F00C1">
          <w:pgSz w:w="11910" w:h="16840"/>
          <w:pgMar w:top="1000" w:right="740" w:bottom="280" w:left="1600" w:header="710" w:footer="0" w:gutter="0"/>
          <w:cols w:space="720"/>
        </w:sectPr>
      </w:pPr>
    </w:p>
    <w:p w:rsidR="005F00C1" w:rsidRDefault="005F00C1">
      <w:pPr>
        <w:pStyle w:val="a3"/>
        <w:spacing w:before="4"/>
      </w:pPr>
    </w:p>
    <w:p w:rsidR="005F00C1" w:rsidRDefault="00AB3E8F">
      <w:pPr>
        <w:ind w:left="102"/>
        <w:rPr>
          <w:sz w:val="20"/>
        </w:rPr>
      </w:pPr>
      <w:r>
        <w:rPr>
          <w:sz w:val="20"/>
        </w:rPr>
        <w:t>2001.</w:t>
      </w:r>
    </w:p>
    <w:p w:rsidR="005F00C1" w:rsidRDefault="00AB3E8F">
      <w:pPr>
        <w:spacing w:before="71"/>
        <w:ind w:left="102"/>
        <w:rPr>
          <w:sz w:val="20"/>
        </w:rPr>
      </w:pPr>
      <w:r>
        <w:br w:type="column"/>
      </w:r>
      <w:r>
        <w:rPr>
          <w:position w:val="9"/>
          <w:sz w:val="13"/>
        </w:rPr>
        <w:lastRenderedPageBreak/>
        <w:t xml:space="preserve">1 </w:t>
      </w:r>
      <w:r>
        <w:rPr>
          <w:sz w:val="20"/>
        </w:rPr>
        <w:t>Политология в вопросах и ответах: Учебное пособие для вузов</w:t>
      </w:r>
      <w:proofErr w:type="gramStart"/>
      <w:r>
        <w:rPr>
          <w:sz w:val="20"/>
        </w:rPr>
        <w:t xml:space="preserve"> / П</w:t>
      </w:r>
      <w:proofErr w:type="gramEnd"/>
      <w:r>
        <w:rPr>
          <w:sz w:val="20"/>
        </w:rPr>
        <w:t xml:space="preserve">од ред. проф. </w:t>
      </w:r>
      <w:proofErr w:type="spellStart"/>
      <w:r>
        <w:rPr>
          <w:sz w:val="20"/>
        </w:rPr>
        <w:t>Ю.Г.Волкова</w:t>
      </w:r>
      <w:proofErr w:type="spellEnd"/>
      <w:r>
        <w:rPr>
          <w:sz w:val="20"/>
        </w:rPr>
        <w:t>. М.,</w:t>
      </w:r>
    </w:p>
    <w:p w:rsidR="005F00C1" w:rsidRDefault="005F00C1">
      <w:pPr>
        <w:pStyle w:val="a3"/>
        <w:rPr>
          <w:sz w:val="24"/>
        </w:rPr>
      </w:pPr>
    </w:p>
    <w:p w:rsidR="005F00C1" w:rsidRDefault="00AB3E8F">
      <w:pPr>
        <w:spacing w:before="196"/>
        <w:ind w:left="102"/>
        <w:rPr>
          <w:sz w:val="20"/>
        </w:rPr>
      </w:pPr>
      <w:r>
        <w:rPr>
          <w:position w:val="11"/>
          <w:sz w:val="16"/>
        </w:rPr>
        <w:t xml:space="preserve">2 </w:t>
      </w:r>
      <w:r>
        <w:rPr>
          <w:sz w:val="20"/>
        </w:rPr>
        <w:t xml:space="preserve">Бутенко А.П., Миронов А.В. Тоталитаризм и </w:t>
      </w:r>
      <w:proofErr w:type="spellStart"/>
      <w:r>
        <w:rPr>
          <w:sz w:val="20"/>
        </w:rPr>
        <w:t>посттоталитарное</w:t>
      </w:r>
      <w:proofErr w:type="spellEnd"/>
      <w:r>
        <w:rPr>
          <w:sz w:val="20"/>
        </w:rPr>
        <w:t xml:space="preserve"> общество // Социально-</w:t>
      </w:r>
    </w:p>
    <w:p w:rsidR="005F00C1" w:rsidRDefault="005F00C1">
      <w:pPr>
        <w:rPr>
          <w:sz w:val="20"/>
        </w:rPr>
        <w:sectPr w:rsidR="005F00C1">
          <w:type w:val="continuous"/>
          <w:pgSz w:w="11910" w:h="16840"/>
          <w:pgMar w:top="1040" w:right="740" w:bottom="280" w:left="1600" w:header="720" w:footer="720" w:gutter="0"/>
          <w:cols w:num="2" w:space="720" w:equalWidth="0">
            <w:col w:w="597" w:space="111"/>
            <w:col w:w="8862"/>
          </w:cols>
        </w:sectPr>
      </w:pPr>
    </w:p>
    <w:p w:rsidR="005F00C1" w:rsidRDefault="00AB3E8F">
      <w:pPr>
        <w:spacing w:before="10"/>
        <w:ind w:left="102"/>
        <w:rPr>
          <w:sz w:val="20"/>
        </w:rPr>
      </w:pPr>
      <w:r>
        <w:rPr>
          <w:sz w:val="20"/>
        </w:rPr>
        <w:lastRenderedPageBreak/>
        <w:t>политический журнал. 1998. №2.</w:t>
      </w:r>
    </w:p>
    <w:p w:rsidR="005F00C1" w:rsidRDefault="005F00C1">
      <w:pPr>
        <w:rPr>
          <w:sz w:val="20"/>
        </w:rPr>
        <w:sectPr w:rsidR="005F00C1">
          <w:type w:val="continuous"/>
          <w:pgSz w:w="11910" w:h="16840"/>
          <w:pgMar w:top="1040" w:right="740" w:bottom="280" w:left="1600" w:header="720" w:footer="720" w:gutter="0"/>
          <w:cols w:space="720"/>
        </w:sectPr>
      </w:pPr>
    </w:p>
    <w:p w:rsidR="005F00C1" w:rsidRDefault="00AB3E8F">
      <w:pPr>
        <w:pStyle w:val="a3"/>
        <w:spacing w:before="118" w:line="360" w:lineRule="auto"/>
        <w:ind w:left="102" w:right="112"/>
        <w:jc w:val="both"/>
      </w:pPr>
      <w:r>
        <w:lastRenderedPageBreak/>
        <w:t>-реализация принципа разделения властей на законодательную, исполнительную и судебную; существование системы сдержек и противовесов;</w:t>
      </w:r>
    </w:p>
    <w:p w:rsidR="005F00C1" w:rsidRDefault="00AB3E8F">
      <w:pPr>
        <w:pStyle w:val="a3"/>
        <w:spacing w:before="1" w:line="360" w:lineRule="auto"/>
        <w:ind w:left="102" w:right="2874"/>
      </w:pPr>
      <w:proofErr w:type="gramStart"/>
      <w:r>
        <w:t>-система методов осуществления политической власти (разрешительные – запретительные,</w:t>
      </w:r>
      <w:proofErr w:type="gramEnd"/>
    </w:p>
    <w:p w:rsidR="005F00C1" w:rsidRDefault="00AB3E8F">
      <w:pPr>
        <w:pStyle w:val="a3"/>
        <w:spacing w:before="2"/>
        <w:ind w:left="102"/>
      </w:pPr>
      <w:r>
        <w:t xml:space="preserve">убеждение–принуждение, экономические </w:t>
      </w:r>
      <w:proofErr w:type="gramStart"/>
      <w:r>
        <w:t>–в</w:t>
      </w:r>
      <w:proofErr w:type="gramEnd"/>
      <w:r>
        <w:t>неэкономические);</w:t>
      </w:r>
    </w:p>
    <w:p w:rsidR="005F00C1" w:rsidRDefault="00AB3E8F">
      <w:pPr>
        <w:pStyle w:val="a3"/>
        <w:spacing w:before="160" w:line="360" w:lineRule="auto"/>
        <w:ind w:left="102" w:right="110"/>
        <w:jc w:val="both"/>
      </w:pPr>
      <w:r>
        <w:t>-характер отношения населения к политическому участию: активное, индифферентное, пассивное; каковы формы этого участия: организованные, стихийные;</w:t>
      </w:r>
    </w:p>
    <w:p w:rsidR="005F00C1" w:rsidRDefault="00AB3E8F">
      <w:pPr>
        <w:pStyle w:val="a3"/>
        <w:spacing w:before="1" w:line="360" w:lineRule="auto"/>
        <w:ind w:left="102" w:right="110"/>
        <w:jc w:val="both"/>
      </w:pPr>
      <w:r>
        <w:t>-состояние прав и свобод в обществе; признание или непризнание властью естественных неотчуждаемых прав личности и гражданина; реальность их гарантий;</w:t>
      </w:r>
    </w:p>
    <w:p w:rsidR="005F00C1" w:rsidRDefault="00AB3E8F">
      <w:pPr>
        <w:pStyle w:val="a3"/>
        <w:spacing w:line="320" w:lineRule="exact"/>
        <w:ind w:left="102"/>
      </w:pPr>
      <w:r>
        <w:t>-способы урегулирования социальных и политических конфликтов;</w:t>
      </w:r>
    </w:p>
    <w:p w:rsidR="005F00C1" w:rsidRDefault="00AB3E8F">
      <w:pPr>
        <w:pStyle w:val="a3"/>
        <w:spacing w:before="163" w:line="360" w:lineRule="auto"/>
        <w:ind w:left="102" w:right="115"/>
        <w:jc w:val="both"/>
      </w:pPr>
      <w:r>
        <w:t>-характер влияния, оказываемого политической культурой основных групп общества на динамику и направленность политического процесса;</w:t>
      </w:r>
    </w:p>
    <w:p w:rsidR="005F00C1" w:rsidRDefault="00AB3E8F">
      <w:pPr>
        <w:pStyle w:val="a3"/>
        <w:spacing w:line="360" w:lineRule="auto"/>
        <w:ind w:left="102" w:right="112"/>
        <w:jc w:val="both"/>
      </w:pPr>
      <w:r>
        <w:t>-наличие политических партий в обществе, их внутреннее устройство и принципы взаимоотношений с государством; существование оппозиции, ее статус, взаимоотношения с государственной властью;</w:t>
      </w:r>
    </w:p>
    <w:p w:rsidR="005F00C1" w:rsidRDefault="00AB3E8F">
      <w:pPr>
        <w:pStyle w:val="a3"/>
        <w:ind w:left="102"/>
      </w:pPr>
      <w:r>
        <w:t>-политический и юридический статус и роль армии в обществе;</w:t>
      </w:r>
    </w:p>
    <w:p w:rsidR="005F00C1" w:rsidRDefault="00AB3E8F">
      <w:pPr>
        <w:pStyle w:val="a3"/>
        <w:spacing w:before="161" w:line="360" w:lineRule="auto"/>
        <w:ind w:left="102" w:right="112"/>
        <w:jc w:val="both"/>
      </w:pPr>
      <w:r>
        <w:t>-политический и юридический статус средств массовой информации, наличие или отсутствие цензуры, степень гласности в</w:t>
      </w:r>
      <w:r>
        <w:rPr>
          <w:spacing w:val="-11"/>
        </w:rPr>
        <w:t xml:space="preserve"> </w:t>
      </w:r>
      <w:r>
        <w:t>обществе.</w:t>
      </w:r>
    </w:p>
    <w:p w:rsidR="005F00C1" w:rsidRDefault="00AB3E8F">
      <w:pPr>
        <w:pStyle w:val="a3"/>
        <w:spacing w:line="360" w:lineRule="auto"/>
        <w:ind w:left="102" w:right="100" w:firstLine="417"/>
        <w:jc w:val="both"/>
      </w:pPr>
      <w:r>
        <w:t xml:space="preserve">Если форма правления отвечает на вопросы о том, кто и как правит, осуществляет государственную власть в государственно-организованном обществе, как устроены, организованны и действуют в </w:t>
      </w:r>
      <w:proofErr w:type="spellStart"/>
      <w:r>
        <w:t>нѐм</w:t>
      </w:r>
      <w:proofErr w:type="spellEnd"/>
      <w:r>
        <w:t xml:space="preserve"> государственн</w:t>
      </w:r>
      <w:proofErr w:type="gramStart"/>
      <w:r>
        <w:t>о-</w:t>
      </w:r>
      <w:proofErr w:type="gramEnd"/>
      <w:r>
        <w:t xml:space="preserve"> властные структуры (органы государства), то форма национально- государственного и административно-территориального устройства раскрывает способы объединения населения на </w:t>
      </w:r>
      <w:proofErr w:type="spellStart"/>
      <w:r>
        <w:t>определѐнной</w:t>
      </w:r>
      <w:proofErr w:type="spellEnd"/>
      <w:r>
        <w:t xml:space="preserve"> территории, связь этого населения через различные территориальные и политические</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5"/>
        <w:jc w:val="both"/>
      </w:pPr>
      <w:r>
        <w:lastRenderedPageBreak/>
        <w:t>образования с государством в целом</w:t>
      </w:r>
      <w:proofErr w:type="gramStart"/>
      <w:r>
        <w:rPr>
          <w:vertAlign w:val="superscript"/>
        </w:rPr>
        <w:t>1</w:t>
      </w:r>
      <w:proofErr w:type="gramEnd"/>
      <w:r>
        <w:t xml:space="preserve">. Политический же режим характеризует, как, каким способом осуществляется государственная власть  в конкретном обществе, с помощью каких </w:t>
      </w:r>
      <w:proofErr w:type="spellStart"/>
      <w:r>
        <w:t>приѐмов</w:t>
      </w:r>
      <w:proofErr w:type="spellEnd"/>
      <w:r>
        <w:t xml:space="preserve"> государство выполняет </w:t>
      </w:r>
      <w:proofErr w:type="spellStart"/>
      <w:r>
        <w:t>своѐ</w:t>
      </w:r>
      <w:proofErr w:type="spellEnd"/>
      <w:r>
        <w:t xml:space="preserve"> социальное назначение: обеспечивает экономическую жизнь, общественный порядок, защиту граждан, решает другие </w:t>
      </w:r>
      <w:proofErr w:type="spellStart"/>
      <w:r>
        <w:t>общесоциальные</w:t>
      </w:r>
      <w:proofErr w:type="spellEnd"/>
      <w:r>
        <w:t xml:space="preserve">, национальные, классовые задачи. Нетрудно заметить, что содержание такого понятия, как «формы государства» - три указанных выше блока, весьма </w:t>
      </w:r>
      <w:proofErr w:type="spellStart"/>
      <w:r>
        <w:t>чѐтко</w:t>
      </w:r>
      <w:proofErr w:type="spellEnd"/>
      <w:r>
        <w:t xml:space="preserve"> привязывается к </w:t>
      </w:r>
      <w:proofErr w:type="spellStart"/>
      <w:r>
        <w:t>трѐ</w:t>
      </w:r>
      <w:proofErr w:type="gramStart"/>
      <w:r>
        <w:t>м</w:t>
      </w:r>
      <w:proofErr w:type="spellEnd"/>
      <w:proofErr w:type="gramEnd"/>
      <w:r>
        <w:t xml:space="preserve"> основным характеристикам государства как к особой политической, структурной и территориальной организации общества, раскрывает предметно, конкретно, где собственно, эти характеристики можно наблюдать, «осязать» и соответственно</w:t>
      </w:r>
      <w:r>
        <w:rPr>
          <w:spacing w:val="-5"/>
        </w:rPr>
        <w:t xml:space="preserve"> </w:t>
      </w:r>
      <w:r>
        <w:t>изучать.</w:t>
      </w: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C41D67">
      <w:pPr>
        <w:pStyle w:val="a3"/>
        <w:rPr>
          <w:sz w:val="12"/>
        </w:rPr>
      </w:pPr>
      <w:r>
        <w:pict>
          <v:line id="_x0000_s1030" style="position:absolute;z-index:251657216;mso-wrap-distance-left:0;mso-wrap-distance-right:0;mso-position-horizontal-relative:page" from="85.1pt,9.15pt" to="229.1pt,9.15pt" strokeweight=".6pt">
            <w10:wrap type="topAndBottom" anchorx="page"/>
          </v:line>
        </w:pict>
      </w:r>
    </w:p>
    <w:p w:rsidR="005F00C1" w:rsidRDefault="00AB3E8F">
      <w:pPr>
        <w:spacing w:before="50"/>
        <w:ind w:left="102"/>
        <w:rPr>
          <w:sz w:val="20"/>
        </w:rPr>
      </w:pPr>
      <w:r>
        <w:rPr>
          <w:position w:val="9"/>
          <w:sz w:val="13"/>
        </w:rPr>
        <w:t xml:space="preserve">1 </w:t>
      </w:r>
      <w:r>
        <w:rPr>
          <w:sz w:val="20"/>
        </w:rPr>
        <w:t>Вайнштейн Г. Рост авторитарных установок и политическое развитие современной России // Мировая экономика и международные отношения. 1995. №11.</w:t>
      </w:r>
    </w:p>
    <w:p w:rsidR="005F00C1" w:rsidRDefault="005F00C1">
      <w:pPr>
        <w:rPr>
          <w:sz w:val="20"/>
        </w:rPr>
        <w:sectPr w:rsidR="005F00C1">
          <w:pgSz w:w="11910" w:h="16840"/>
          <w:pgMar w:top="1000" w:right="740" w:bottom="280" w:left="1600" w:header="710" w:footer="0" w:gutter="0"/>
          <w:cols w:space="720"/>
        </w:sectPr>
      </w:pPr>
    </w:p>
    <w:p w:rsidR="005F00C1" w:rsidRDefault="00AB3E8F">
      <w:pPr>
        <w:pStyle w:val="a3"/>
        <w:spacing w:before="118"/>
        <w:ind w:left="1789"/>
      </w:pPr>
      <w:r>
        <w:lastRenderedPageBreak/>
        <w:t>ГЛАВА 2. ВИДЫ ПОЛИТИЧЕСКИХ РЕЖИМОВ</w:t>
      </w:r>
    </w:p>
    <w:p w:rsidR="005F00C1" w:rsidRDefault="005F00C1">
      <w:pPr>
        <w:pStyle w:val="a3"/>
        <w:rPr>
          <w:sz w:val="30"/>
        </w:rPr>
      </w:pPr>
    </w:p>
    <w:p w:rsidR="005F00C1" w:rsidRDefault="005F00C1">
      <w:pPr>
        <w:pStyle w:val="a3"/>
        <w:spacing w:before="2"/>
        <w:rPr>
          <w:sz w:val="26"/>
        </w:rPr>
      </w:pPr>
    </w:p>
    <w:p w:rsidR="005F00C1" w:rsidRDefault="00AB3E8F">
      <w:pPr>
        <w:pStyle w:val="a3"/>
        <w:spacing w:line="360" w:lineRule="auto"/>
        <w:ind w:left="102" w:right="104" w:firstLine="851"/>
        <w:jc w:val="both"/>
      </w:pPr>
      <w:r>
        <w:t xml:space="preserve">Политический режим является одним из важнейших  составных формы государства. Теоретики государства и права выделяют несколько видов политических режимов, поскольку на ту или иную разновидность политического режима оказывает влияние множество факторов: сущность и форма государства, характер законодательства, фактические полномочия государственных органов и юридические формы их деятельности, соотношение общественно-политических сил, уровень и стандарты </w:t>
      </w:r>
      <w:proofErr w:type="gramStart"/>
      <w:r>
        <w:t>жизни</w:t>
      </w:r>
      <w:proofErr w:type="gramEnd"/>
      <w:r>
        <w:t xml:space="preserve"> и состояние экономики, формы классовой борьбы или классового сотрудничества. Существенное влияние на вид политического режима оказывают исторические традиции страны, а в более широком смысле – своего рода общественно-политическая «атмосфера», складывающаяся подчас вопреки пожеланиям господствующего в государстве слоя. На вид политического режима может оказать воздействие и международная обстановка. «На разных исторических этапах формируются различные политические режимы, они неодинаковы в конкретных государствах одного и того же времени. Один из критериев определения вида политического режима правовая форма применения тех или иных способов государственной власти»1. Теория государства и права в зависимости от тех или иных критериев выделяет виды политико-правовых режимов, которые применялись в многовековой истории государственности. Так, например, в соответствии с принципом разделения законодательной, исполнительной и судебной ветвей власти можно выделить режим слияния властей и режим разделения властей; по статусу и роли армии в обществе – военный и гражданский режимы; по типу менталитета, социокультурному</w:t>
      </w:r>
      <w:r>
        <w:rPr>
          <w:spacing w:val="32"/>
        </w:rPr>
        <w:t xml:space="preserve"> </w:t>
      </w:r>
      <w:r>
        <w:t>комплексу –</w:t>
      </w:r>
    </w:p>
    <w:p w:rsidR="005F00C1" w:rsidRDefault="00AB3E8F">
      <w:pPr>
        <w:pStyle w:val="a3"/>
        <w:spacing w:before="3" w:line="360" w:lineRule="auto"/>
        <w:ind w:left="102" w:right="107"/>
        <w:jc w:val="both"/>
      </w:pPr>
      <w:r>
        <w:rPr>
          <w:spacing w:val="-3"/>
          <w:w w:val="44"/>
        </w:rPr>
        <w:t>―</w:t>
      </w:r>
      <w:r>
        <w:rPr>
          <w:spacing w:val="-1"/>
        </w:rPr>
        <w:t>запа</w:t>
      </w:r>
      <w:r>
        <w:t>д</w:t>
      </w:r>
      <w:r>
        <w:rPr>
          <w:spacing w:val="-2"/>
        </w:rPr>
        <w:t>н</w:t>
      </w:r>
      <w:r>
        <w:t>ы</w:t>
      </w:r>
      <w:r>
        <w:rPr>
          <w:spacing w:val="-2"/>
        </w:rPr>
        <w:t>й</w:t>
      </w:r>
      <w:r>
        <w:rPr>
          <w:w w:val="158"/>
        </w:rPr>
        <w:t>‖</w:t>
      </w:r>
      <w:r>
        <w:t xml:space="preserve">  и  </w:t>
      </w:r>
      <w:r>
        <w:rPr>
          <w:spacing w:val="-5"/>
          <w:w w:val="44"/>
        </w:rPr>
        <w:t>―</w:t>
      </w:r>
      <w:r>
        <w:rPr>
          <w:spacing w:val="-1"/>
        </w:rPr>
        <w:t>вост</w:t>
      </w:r>
      <w:r>
        <w:t>о</w:t>
      </w:r>
      <w:r>
        <w:rPr>
          <w:spacing w:val="-2"/>
        </w:rPr>
        <w:t>ч</w:t>
      </w:r>
      <w:r>
        <w:t>н</w:t>
      </w:r>
      <w:r>
        <w:rPr>
          <w:spacing w:val="-2"/>
        </w:rPr>
        <w:t>ы</w:t>
      </w:r>
      <w:r>
        <w:t>й</w:t>
      </w:r>
      <w:r>
        <w:rPr>
          <w:spacing w:val="-3"/>
          <w:w w:val="158"/>
        </w:rPr>
        <w:t>‖</w:t>
      </w:r>
      <w:r>
        <w:t xml:space="preserve">;  </w:t>
      </w:r>
      <w:r>
        <w:rPr>
          <w:spacing w:val="-2"/>
        </w:rPr>
        <w:t>п</w:t>
      </w:r>
      <w:r>
        <w:t>о  х</w:t>
      </w:r>
      <w:r>
        <w:rPr>
          <w:spacing w:val="-3"/>
        </w:rPr>
        <w:t>а</w:t>
      </w:r>
      <w:r>
        <w:t>р</w:t>
      </w:r>
      <w:r>
        <w:rPr>
          <w:spacing w:val="-3"/>
        </w:rPr>
        <w:t>а</w:t>
      </w:r>
      <w:r>
        <w:t>к</w:t>
      </w:r>
      <w:r>
        <w:rPr>
          <w:spacing w:val="-3"/>
        </w:rPr>
        <w:t>т</w:t>
      </w:r>
      <w:r>
        <w:t xml:space="preserve">еру  </w:t>
      </w:r>
      <w:r>
        <w:rPr>
          <w:spacing w:val="-1"/>
        </w:rPr>
        <w:t>в</w:t>
      </w:r>
      <w:r>
        <w:rPr>
          <w:spacing w:val="-2"/>
        </w:rPr>
        <w:t>з</w:t>
      </w:r>
      <w:r>
        <w:t>аим</w:t>
      </w:r>
      <w:r>
        <w:rPr>
          <w:spacing w:val="-2"/>
        </w:rPr>
        <w:t>о</w:t>
      </w:r>
      <w:r>
        <w:t>о</w:t>
      </w:r>
      <w:r>
        <w:rPr>
          <w:spacing w:val="-3"/>
        </w:rPr>
        <w:t>т</w:t>
      </w:r>
      <w:r>
        <w:t>но</w:t>
      </w:r>
      <w:r>
        <w:rPr>
          <w:spacing w:val="-3"/>
        </w:rPr>
        <w:t>ш</w:t>
      </w:r>
      <w:r>
        <w:t>е</w:t>
      </w:r>
      <w:r>
        <w:rPr>
          <w:spacing w:val="-2"/>
        </w:rPr>
        <w:t>н</w:t>
      </w:r>
      <w:r>
        <w:t xml:space="preserve">ий  </w:t>
      </w:r>
      <w:r>
        <w:rPr>
          <w:spacing w:val="-1"/>
        </w:rPr>
        <w:t>г</w:t>
      </w:r>
      <w:r>
        <w:rPr>
          <w:spacing w:val="-2"/>
        </w:rPr>
        <w:t>о</w:t>
      </w:r>
      <w:r>
        <w:t>с</w:t>
      </w:r>
      <w:r>
        <w:rPr>
          <w:spacing w:val="-4"/>
        </w:rPr>
        <w:t>у</w:t>
      </w:r>
      <w:r>
        <w:t>дарства  и церкви – теократический (клерикальный) и светский режимы и т. д. Наиболее же принятой классификацией режимов является разделение их на две большие категории, а именно:</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ind w:left="102"/>
      </w:pPr>
      <w:r>
        <w:lastRenderedPageBreak/>
        <w:t>-демократические (плебисцитарная, либеральная, представительная, прямая);</w:t>
      </w:r>
    </w:p>
    <w:p w:rsidR="005F00C1" w:rsidRDefault="00AB3E8F">
      <w:pPr>
        <w:pStyle w:val="a3"/>
        <w:spacing w:before="164" w:line="360" w:lineRule="auto"/>
        <w:ind w:left="102" w:right="103"/>
        <w:jc w:val="both"/>
      </w:pPr>
      <w:r>
        <w:t>-антидемократические (авторитаризм, тоталитаризм, иные политические режимы).</w:t>
      </w:r>
    </w:p>
    <w:p w:rsidR="005F00C1" w:rsidRDefault="00AB3E8F">
      <w:pPr>
        <w:pStyle w:val="a3"/>
        <w:spacing w:line="360" w:lineRule="auto"/>
        <w:ind w:left="102" w:right="108" w:firstLine="707"/>
        <w:jc w:val="both"/>
      </w:pPr>
      <w:proofErr w:type="gramStart"/>
      <w:r>
        <w:t>Демократия - (от древнегреческого DEMOS - народ и CRUTOS - власть) – народовластие – это одна из основных форм устройства любой организации, основанной на равноправном участии ее членов в управлении и принятии в ней решений по большинству; идеал общественного устройства: свобода, равенство, уважение человеческого достоинства, солидарность и т.д.; социальное и политическое движение за</w:t>
      </w:r>
      <w:r>
        <w:rPr>
          <w:spacing w:val="-8"/>
        </w:rPr>
        <w:t xml:space="preserve"> </w:t>
      </w:r>
      <w:r>
        <w:t>народовластие.</w:t>
      </w:r>
      <w:proofErr w:type="gramEnd"/>
    </w:p>
    <w:p w:rsidR="005F00C1" w:rsidRDefault="00AB3E8F">
      <w:pPr>
        <w:pStyle w:val="a3"/>
        <w:spacing w:line="360" w:lineRule="auto"/>
        <w:ind w:left="102" w:right="108" w:firstLine="417"/>
        <w:jc w:val="both"/>
      </w:pPr>
      <w:r>
        <w:t>С момента возникновения демократия связана с государством, а значит с принуждением, и в лучшем случае является властью большинства над меньшинством, а чаще всего формой правления хорошо организованного привилегированного меньшинства, в большей или меньшей степени подконтрольного народу.</w:t>
      </w:r>
    </w:p>
    <w:p w:rsidR="005F00C1" w:rsidRDefault="00AB3E8F">
      <w:pPr>
        <w:pStyle w:val="a3"/>
        <w:spacing w:line="360" w:lineRule="auto"/>
        <w:ind w:left="102" w:right="107" w:firstLine="417"/>
        <w:jc w:val="both"/>
      </w:pPr>
      <w:r>
        <w:t>«Демократический режим - характеризуется высокой степенью политической свободы человека, реальным осуществлением его прав, позволяющим ему оказывать влияние на государственное управление обществом»</w:t>
      </w:r>
      <w:r>
        <w:rPr>
          <w:vertAlign w:val="superscript"/>
        </w:rPr>
        <w:t>1</w:t>
      </w:r>
      <w:r>
        <w:t>.</w:t>
      </w:r>
    </w:p>
    <w:p w:rsidR="005F00C1" w:rsidRDefault="00AB3E8F">
      <w:pPr>
        <w:pStyle w:val="a3"/>
        <w:spacing w:before="1"/>
        <w:ind w:left="954"/>
      </w:pPr>
      <w:r>
        <w:t>Характерные черты демократического режима:</w:t>
      </w:r>
    </w:p>
    <w:p w:rsidR="005F00C1" w:rsidRDefault="00AB3E8F">
      <w:pPr>
        <w:pStyle w:val="a5"/>
        <w:numPr>
          <w:ilvl w:val="0"/>
          <w:numId w:val="4"/>
        </w:numPr>
        <w:tabs>
          <w:tab w:val="left" w:pos="398"/>
        </w:tabs>
        <w:spacing w:before="160" w:line="360" w:lineRule="auto"/>
        <w:ind w:right="105" w:firstLine="0"/>
        <w:jc w:val="both"/>
        <w:rPr>
          <w:sz w:val="28"/>
        </w:rPr>
      </w:pPr>
      <w:r>
        <w:rPr>
          <w:sz w:val="28"/>
        </w:rPr>
        <w:t xml:space="preserve">Суверенитет народа: именно народ выбирает своих представителей власти и может периодически сменять их. Выборы должны быть честными, соревновательными, регулярно проводимыми. Под «соревновательными» понимается наличие различных групп или индивидуумов, свободных выставлять свою кандидатуру. Выборы не будут соревновательными, если одни группы (или индивидуумы) имеют возможность участвовать, а другие </w:t>
      </w:r>
      <w:proofErr w:type="spellStart"/>
      <w:r>
        <w:rPr>
          <w:sz w:val="28"/>
        </w:rPr>
        <w:t>еѐ</w:t>
      </w:r>
      <w:proofErr w:type="spellEnd"/>
      <w:r>
        <w:rPr>
          <w:sz w:val="28"/>
        </w:rPr>
        <w:t xml:space="preserve"> лишены. Выборы считаются честными, если нет махинаций, и есть специальный механизм честной игры. Выборы бывают нечестными, если бюрократическая машина принадлежит одной партии, даже если эта партия относится терпимо к другим партиям во время</w:t>
      </w:r>
      <w:r>
        <w:rPr>
          <w:spacing w:val="-7"/>
          <w:sz w:val="28"/>
        </w:rPr>
        <w:t xml:space="preserve"> </w:t>
      </w:r>
      <w:r>
        <w:rPr>
          <w:sz w:val="28"/>
        </w:rPr>
        <w:t>выборов.</w:t>
      </w:r>
    </w:p>
    <w:p w:rsidR="005F00C1" w:rsidRDefault="00C41D67">
      <w:pPr>
        <w:pStyle w:val="a3"/>
        <w:spacing w:before="9"/>
        <w:rPr>
          <w:sz w:val="15"/>
        </w:rPr>
      </w:pPr>
      <w:r>
        <w:pict>
          <v:line id="_x0000_s1029" style="position:absolute;z-index:251658240;mso-wrap-distance-left:0;mso-wrap-distance-right:0;mso-position-horizontal-relative:page" from="85.1pt,11.35pt" to="229.1pt,11.35pt" strokeweight=".6pt">
            <w10:wrap type="topAndBottom" anchorx="page"/>
          </v:line>
        </w:pict>
      </w:r>
    </w:p>
    <w:p w:rsidR="005F00C1" w:rsidRDefault="00AB3E8F">
      <w:pPr>
        <w:spacing w:before="50"/>
        <w:ind w:left="102"/>
        <w:rPr>
          <w:sz w:val="20"/>
        </w:rPr>
      </w:pPr>
      <w:r>
        <w:rPr>
          <w:position w:val="9"/>
          <w:sz w:val="13"/>
        </w:rPr>
        <w:t xml:space="preserve">1 </w:t>
      </w:r>
      <w:r>
        <w:rPr>
          <w:sz w:val="20"/>
        </w:rPr>
        <w:t>Политология в вопросах и ответах: Учебное пособие для вузов</w:t>
      </w:r>
      <w:proofErr w:type="gramStart"/>
      <w:r>
        <w:rPr>
          <w:sz w:val="20"/>
        </w:rPr>
        <w:t xml:space="preserve"> / П</w:t>
      </w:r>
      <w:proofErr w:type="gramEnd"/>
      <w:r>
        <w:rPr>
          <w:sz w:val="20"/>
        </w:rPr>
        <w:t xml:space="preserve">од ред. проф. </w:t>
      </w:r>
      <w:proofErr w:type="spellStart"/>
      <w:r>
        <w:rPr>
          <w:sz w:val="20"/>
        </w:rPr>
        <w:t>Ю.Г.Волкова</w:t>
      </w:r>
      <w:proofErr w:type="spellEnd"/>
      <w:r>
        <w:rPr>
          <w:sz w:val="20"/>
        </w:rPr>
        <w:t>. М., 2001.</w:t>
      </w:r>
    </w:p>
    <w:p w:rsidR="005F00C1" w:rsidRDefault="005F00C1">
      <w:pPr>
        <w:rPr>
          <w:sz w:val="20"/>
        </w:rPr>
        <w:sectPr w:rsidR="005F00C1">
          <w:pgSz w:w="11910" w:h="16840"/>
          <w:pgMar w:top="1000" w:right="740" w:bottom="280" w:left="1600" w:header="710" w:footer="0" w:gutter="0"/>
          <w:cols w:space="720"/>
        </w:sectPr>
      </w:pPr>
    </w:p>
    <w:p w:rsidR="005F00C1" w:rsidRDefault="00AB3E8F">
      <w:pPr>
        <w:pStyle w:val="a5"/>
        <w:numPr>
          <w:ilvl w:val="0"/>
          <w:numId w:val="4"/>
        </w:numPr>
        <w:tabs>
          <w:tab w:val="left" w:pos="642"/>
        </w:tabs>
        <w:spacing w:before="118" w:line="360" w:lineRule="auto"/>
        <w:ind w:right="103" w:firstLine="0"/>
        <w:jc w:val="both"/>
        <w:rPr>
          <w:sz w:val="28"/>
        </w:rPr>
      </w:pPr>
      <w:r>
        <w:rPr>
          <w:sz w:val="28"/>
        </w:rPr>
        <w:lastRenderedPageBreak/>
        <w:t>Периодическая выборность основных органов государства. Правительство рождается из выборов и на определенный, ограниченный срок. Для развития демократии недостаточно регулярно проводить выборы, необходимо, чтобы она опиралась на выборное правительство. В Латинской Америке, например, выборы проводятся часто, но многие латиноамериканские страны находятся вне демократии, т.к. наиболее распространенный способ смещения президента – военный переворот, а не выборы. Поэтому, необходимое условие демократического государства - лица, осуществляющие верховную власть, избираются, причем избираются на определенный, ограниченный срок, смена правительства должна происходить в результате выборов, а не по желанию некоего</w:t>
      </w:r>
      <w:r>
        <w:rPr>
          <w:spacing w:val="-15"/>
          <w:sz w:val="28"/>
        </w:rPr>
        <w:t xml:space="preserve"> </w:t>
      </w:r>
      <w:r>
        <w:rPr>
          <w:sz w:val="28"/>
        </w:rPr>
        <w:t>генерала.</w:t>
      </w:r>
    </w:p>
    <w:p w:rsidR="005F00C1" w:rsidRDefault="00AB3E8F">
      <w:pPr>
        <w:pStyle w:val="a5"/>
        <w:numPr>
          <w:ilvl w:val="0"/>
          <w:numId w:val="4"/>
        </w:numPr>
        <w:tabs>
          <w:tab w:val="left" w:pos="482"/>
        </w:tabs>
        <w:spacing w:before="2" w:line="360" w:lineRule="auto"/>
        <w:ind w:right="103" w:firstLine="0"/>
        <w:jc w:val="both"/>
        <w:rPr>
          <w:sz w:val="28"/>
        </w:rPr>
      </w:pPr>
      <w:r>
        <w:rPr>
          <w:sz w:val="28"/>
        </w:rPr>
        <w:t>Демократия защищает права отдельных личностей и меньшинства. Мнение большинства, выраженное демократическим путем на выборах, это лишь необходимое условие демократии, однако, отнюдь не недостаточное. Лишь сочетание правления большинства и защита прав меньшинства составляют один из основных принципов демократического государства. Если же в отношении меньшинства применяются дискриминационные меры, режим становится недемократическим, независимо от частоты и честности выборов и смены законно избранного</w:t>
      </w:r>
      <w:r>
        <w:rPr>
          <w:spacing w:val="-5"/>
          <w:sz w:val="28"/>
        </w:rPr>
        <w:t xml:space="preserve"> </w:t>
      </w:r>
      <w:r>
        <w:rPr>
          <w:sz w:val="28"/>
        </w:rPr>
        <w:t>правительства.</w:t>
      </w:r>
    </w:p>
    <w:p w:rsidR="005F00C1" w:rsidRDefault="00AB3E8F">
      <w:pPr>
        <w:pStyle w:val="a5"/>
        <w:numPr>
          <w:ilvl w:val="0"/>
          <w:numId w:val="4"/>
        </w:numPr>
        <w:tabs>
          <w:tab w:val="left" w:pos="407"/>
        </w:tabs>
        <w:spacing w:before="1" w:line="360" w:lineRule="auto"/>
        <w:ind w:right="109" w:firstLine="0"/>
        <w:jc w:val="both"/>
        <w:rPr>
          <w:sz w:val="28"/>
        </w:rPr>
      </w:pPr>
      <w:r>
        <w:rPr>
          <w:sz w:val="28"/>
        </w:rPr>
        <w:t xml:space="preserve">Равенство прав граждан на участие в управлении государством: свобода создания политических партий и других объединений для выражения своей воли, свобода мнений, право на информацию и на участие в конкурентной борьбе за занятие руководящих </w:t>
      </w:r>
      <w:proofErr w:type="gramStart"/>
      <w:r>
        <w:rPr>
          <w:sz w:val="28"/>
        </w:rPr>
        <w:t>должностей в</w:t>
      </w:r>
      <w:r>
        <w:rPr>
          <w:spacing w:val="-7"/>
          <w:sz w:val="28"/>
        </w:rPr>
        <w:t xml:space="preserve"> </w:t>
      </w:r>
      <w:r>
        <w:rPr>
          <w:sz w:val="28"/>
        </w:rPr>
        <w:t>государстве</w:t>
      </w:r>
      <w:proofErr w:type="gramEnd"/>
      <w:r>
        <w:rPr>
          <w:sz w:val="28"/>
        </w:rPr>
        <w:t>.</w:t>
      </w:r>
    </w:p>
    <w:p w:rsidR="005F00C1" w:rsidRDefault="00AB3E8F">
      <w:pPr>
        <w:pStyle w:val="a3"/>
        <w:spacing w:before="1" w:line="360" w:lineRule="auto"/>
        <w:ind w:left="102" w:right="112" w:firstLine="707"/>
        <w:jc w:val="both"/>
      </w:pPr>
      <w:r>
        <w:t xml:space="preserve">В зависимости от того, как народ участвует в управлении, кто и как непосредственно выполняет властные функции, демократия делится на </w:t>
      </w:r>
      <w:proofErr w:type="gramStart"/>
      <w:r>
        <w:t>прямую</w:t>
      </w:r>
      <w:proofErr w:type="gramEnd"/>
      <w:r>
        <w:t>, плебисцитарную и представительную.</w:t>
      </w:r>
    </w:p>
    <w:p w:rsidR="005F00C1" w:rsidRDefault="00AB3E8F">
      <w:pPr>
        <w:pStyle w:val="a3"/>
        <w:spacing w:before="1" w:line="360" w:lineRule="auto"/>
        <w:ind w:left="102" w:right="106" w:firstLine="707"/>
        <w:jc w:val="both"/>
      </w:pPr>
      <w:r>
        <w:t>При прямой демократии все граждане сами непосредственно участвуют в подготовке, обсуждении и принятии решений. Такая система может иметь практический смысл только при относительно небольшом числе людей, например, в общинных или племенных советах или в местных органах</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12"/>
        <w:jc w:val="both"/>
      </w:pPr>
      <w:r>
        <w:lastRenderedPageBreak/>
        <w:t>профсоюзов, где все члены могут собраться в одном помещении для обсуждения вопросов и принятия решения путем консенсуса или большинством голосов.</w:t>
      </w:r>
    </w:p>
    <w:p w:rsidR="005F00C1" w:rsidRDefault="00AB3E8F">
      <w:pPr>
        <w:pStyle w:val="a3"/>
        <w:spacing w:before="1" w:line="360" w:lineRule="auto"/>
        <w:ind w:left="102" w:right="103" w:firstLine="851"/>
        <w:jc w:val="both"/>
      </w:pPr>
      <w:r>
        <w:t xml:space="preserve">Важным каналом участия граждан в осуществлении власти является плебисцитарная демократия. Различие между ней и прямой демократией состоит в том, что прямая демократия предполагает участие граждан на всех важнейших стадиях процесса властвования (в подготовке, принятии политических решений и в </w:t>
      </w:r>
      <w:proofErr w:type="gramStart"/>
      <w:r>
        <w:t>контроле за</w:t>
      </w:r>
      <w:proofErr w:type="gramEnd"/>
      <w:r>
        <w:t xml:space="preserve"> их осуществлением), а при плебисцитарной демократии возможности политического влияния граждан сравнительно ограничены, например, референдумы. Гражданам посредством голосования предоставляется одобрить или отвергнуть тот или иной проект закона ил другого решения, который обычно готовится президентом, правительством, партией или инициативной группой. Возможности участия основной массы населения в подготовке таких проектов очень невелики.</w:t>
      </w:r>
    </w:p>
    <w:p w:rsidR="005F00C1" w:rsidRDefault="00AB3E8F">
      <w:pPr>
        <w:pStyle w:val="a3"/>
        <w:spacing w:before="2" w:line="360" w:lineRule="auto"/>
        <w:ind w:left="102" w:right="105" w:firstLine="851"/>
        <w:jc w:val="both"/>
      </w:pPr>
      <w:r>
        <w:t xml:space="preserve">Третьей, наиболее распространенной в современном  обществе формой политического участия является представительная демократия. </w:t>
      </w:r>
      <w:proofErr w:type="spellStart"/>
      <w:r>
        <w:t>Еѐ</w:t>
      </w:r>
      <w:proofErr w:type="spellEnd"/>
      <w:r>
        <w:t xml:space="preserve"> суть - граждане избирают в органы власти своих представителей, которые призваны выражать их интересы в принятии политических решений, в принятии законов и проведении в жизнь социальных и других программ. Процедуры выборов могут быть самыми разнообразными, но каковы бы они не были, выборные лица в представительной демократии занимают свои посты от имени народа и подотчетны народу во всех своих</w:t>
      </w:r>
      <w:r>
        <w:rPr>
          <w:spacing w:val="-20"/>
        </w:rPr>
        <w:t xml:space="preserve"> </w:t>
      </w:r>
      <w:r>
        <w:t>действиях.</w:t>
      </w:r>
    </w:p>
    <w:p w:rsidR="005F00C1" w:rsidRDefault="00AB3E8F">
      <w:pPr>
        <w:pStyle w:val="a3"/>
        <w:spacing w:before="1" w:line="360" w:lineRule="auto"/>
        <w:ind w:left="102" w:right="105" w:firstLine="417"/>
        <w:jc w:val="both"/>
      </w:pPr>
      <w:r>
        <w:t>Либеральная демократия является формой общественно-политического устройства – правовым государством на основе представительной демократии, в котором воля большинства и способность избранных представителей осуществлять власть ограничены во имя защиты прав меньшинства и свобод отдельных граждан. Либеральная демократия ставит своей целью равное обеспечение каждому гражданину прав на соблюдение надлежащих правовых процедур, частную собственность, неприкосновенность личной жизни, свободу слова, свободу собраний и</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10"/>
        <w:jc w:val="both"/>
      </w:pPr>
      <w:r>
        <w:lastRenderedPageBreak/>
        <w:t>свободу вероисповедания. Эти либеральные права закреплены в высших законах, которые, в свою очередь, наделяют различные государственные и общественные органы полномочиями с целью обеспечения этих прав.</w:t>
      </w:r>
    </w:p>
    <w:p w:rsidR="005F00C1" w:rsidRDefault="00AB3E8F">
      <w:pPr>
        <w:pStyle w:val="a3"/>
        <w:spacing w:before="1" w:line="360" w:lineRule="auto"/>
        <w:ind w:left="102" w:right="105" w:firstLine="417"/>
        <w:jc w:val="both"/>
      </w:pPr>
      <w:r>
        <w:t>Характерным элементом либеральной демократии является «открытое общество», характеризуемое терпимостью, плюрализмом, сосуществованием и конкуренцией самого широкого спектра общественно-политических взглядов. Благодаря периодически проводимым выборам, каждая из групп, придерживающихся различных взглядов, имеет шанс получить власть.</w:t>
      </w:r>
    </w:p>
    <w:p w:rsidR="005F00C1" w:rsidRDefault="00AB3E8F">
      <w:pPr>
        <w:pStyle w:val="a3"/>
        <w:spacing w:line="360" w:lineRule="auto"/>
        <w:ind w:left="102" w:right="106" w:firstLine="417"/>
        <w:jc w:val="both"/>
      </w:pPr>
      <w:r>
        <w:t>Современная демократия – это представительство интересов, а не сословий. Все граждане в демократическом государстве, как участники политической жизни равны. Равенство это двоякого рода – равенство перед законами и равенство политических прав. Современное демократическое государство – это государство правовое, в котором на  практике осуществлено разделение трех властей и созданы реальные механизмы защиты прав и свобод</w:t>
      </w:r>
      <w:r>
        <w:rPr>
          <w:spacing w:val="-4"/>
        </w:rPr>
        <w:t xml:space="preserve"> </w:t>
      </w:r>
      <w:r>
        <w:t>граждан.</w:t>
      </w:r>
    </w:p>
    <w:p w:rsidR="005F00C1" w:rsidRDefault="00AB3E8F">
      <w:pPr>
        <w:pStyle w:val="a3"/>
        <w:spacing w:before="2" w:line="360" w:lineRule="auto"/>
        <w:ind w:left="102" w:right="114" w:firstLine="347"/>
        <w:jc w:val="both"/>
      </w:pPr>
      <w:r>
        <w:t>Одним из наиболее распространенных в истории типов политических режимов является авторитаризм.</w:t>
      </w:r>
    </w:p>
    <w:p w:rsidR="005F00C1" w:rsidRDefault="00AB3E8F">
      <w:pPr>
        <w:pStyle w:val="a3"/>
        <w:spacing w:line="360" w:lineRule="auto"/>
        <w:ind w:left="102" w:right="100" w:firstLine="559"/>
        <w:jc w:val="both"/>
      </w:pPr>
      <w:r>
        <w:t xml:space="preserve">Авторитаризм (от лат. </w:t>
      </w:r>
      <w:proofErr w:type="spellStart"/>
      <w:r>
        <w:t>auctoritas</w:t>
      </w:r>
      <w:proofErr w:type="spellEnd"/>
      <w:r>
        <w:t xml:space="preserve"> – власть) – система власти, характерная для антидемократических политических режимов. В зависимости от сочетания методов правления может варьироваться от умеренн</w:t>
      </w:r>
      <w:proofErr w:type="gramStart"/>
      <w:r>
        <w:t>о-</w:t>
      </w:r>
      <w:proofErr w:type="gramEnd"/>
      <w:r>
        <w:t xml:space="preserve"> авторитарного режима с формальным сохранением атрибутов демократии до классической фашистской диктатуры. Крайняя форма авторитаризма – тоталитаризм. По своим характерным чертам он занимает как бы промежуточное положение между тоталитаризмом и демократией. С тоталитаризмом его роднит обычно автократический, не ограниченный законами характер власти, с демократией — наличие автономных, не регулируемых государством общественных сфер, особенно экономики и частной жизни, сохранение элементов гражданского общества.</w:t>
      </w:r>
    </w:p>
    <w:p w:rsidR="005F00C1" w:rsidRDefault="00AB3E8F">
      <w:pPr>
        <w:pStyle w:val="a3"/>
        <w:spacing w:line="360" w:lineRule="auto"/>
        <w:ind w:left="102" w:right="108" w:firstLine="417"/>
        <w:jc w:val="both"/>
      </w:pPr>
      <w:r>
        <w:t>В целом же авторитарной политической системе присущи следующие черты:</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12"/>
        <w:jc w:val="both"/>
      </w:pPr>
      <w:r>
        <w:lastRenderedPageBreak/>
        <w:t xml:space="preserve">1) </w:t>
      </w:r>
      <w:proofErr w:type="spellStart"/>
      <w:r>
        <w:t>Автократизм</w:t>
      </w:r>
      <w:proofErr w:type="spellEnd"/>
      <w:r>
        <w:t xml:space="preserve"> (самовластие) или небольшое число носителей власти. Ими могут быть один человек (монарх, тиран) или группа лиц (военная хунта, олигархическая группа</w:t>
      </w:r>
      <w:proofErr w:type="gramStart"/>
      <w:r>
        <w:t xml:space="preserve"> )</w:t>
      </w:r>
      <w:proofErr w:type="gramEnd"/>
      <w:r>
        <w:t>.</w:t>
      </w:r>
    </w:p>
    <w:p w:rsidR="005F00C1" w:rsidRDefault="00AB3E8F">
      <w:pPr>
        <w:pStyle w:val="a3"/>
        <w:tabs>
          <w:tab w:val="left" w:pos="3126"/>
          <w:tab w:val="left" w:pos="5872"/>
          <w:tab w:val="left" w:pos="7761"/>
        </w:tabs>
        <w:spacing w:before="1" w:line="360" w:lineRule="auto"/>
        <w:ind w:left="102" w:right="100"/>
        <w:jc w:val="both"/>
      </w:pPr>
      <w:r>
        <w:t xml:space="preserve">2)Неограниченность власти, </w:t>
      </w:r>
      <w:proofErr w:type="spellStart"/>
      <w:r>
        <w:t>еѐ</w:t>
      </w:r>
      <w:proofErr w:type="spellEnd"/>
      <w:r>
        <w:t xml:space="preserve"> </w:t>
      </w:r>
      <w:proofErr w:type="spellStart"/>
      <w:r>
        <w:t>неподконтрольность</w:t>
      </w:r>
      <w:proofErr w:type="spellEnd"/>
      <w:r>
        <w:t xml:space="preserve"> гражданам. При этом власть может править с помощью законов, но она их принимает по своему усмотрению. Народ в таких режимах фактически отстраняется от формирования государственной власти и контроля за </w:t>
      </w:r>
      <w:proofErr w:type="spellStart"/>
      <w:r>
        <w:t>еѐ</w:t>
      </w:r>
      <w:proofErr w:type="spellEnd"/>
      <w:r>
        <w:t xml:space="preserve"> деятельностью. 3)Опора (реальная или потенциальная) на силу. Авторитарный режим может не прибегать к массовым репрессиям и пользоваться популярностью среди широких </w:t>
      </w:r>
      <w:proofErr w:type="spellStart"/>
      <w:proofErr w:type="gramStart"/>
      <w:r>
        <w:t>слоѐв</w:t>
      </w:r>
      <w:proofErr w:type="spellEnd"/>
      <w:proofErr w:type="gramEnd"/>
      <w:r>
        <w:t xml:space="preserve"> населения. Однако он обладает достаточной </w:t>
      </w:r>
      <w:proofErr w:type="gramStart"/>
      <w:r>
        <w:t>силой</w:t>
      </w:r>
      <w:proofErr w:type="gramEnd"/>
      <w:r>
        <w:t xml:space="preserve"> чтобы в случае необходимости по своему усмотрению использовать силу и  принудить</w:t>
      </w:r>
      <w:r>
        <w:tab/>
        <w:t>граждан</w:t>
      </w:r>
      <w:r>
        <w:tab/>
        <w:t>к</w:t>
      </w:r>
      <w:r>
        <w:tab/>
        <w:t xml:space="preserve">повиновению. 4)Монополизация власти и политики, недопущение политической оппозиции и конкуренции. Присущее этому режиму </w:t>
      </w:r>
      <w:proofErr w:type="spellStart"/>
      <w:r>
        <w:t>определѐнное</w:t>
      </w:r>
      <w:proofErr w:type="spellEnd"/>
      <w:r>
        <w:t xml:space="preserve"> политик</w:t>
      </w:r>
      <w:proofErr w:type="gramStart"/>
      <w:r>
        <w:t>о-</w:t>
      </w:r>
      <w:proofErr w:type="gramEnd"/>
      <w:r>
        <w:t xml:space="preserve"> институциональное однообразие не всегда результат законодательных запретов и противодействия со стороны властей. Нередко оно объясняется неготовностью общества к созданию политических организаций, отсутствием у населения потребности к этому, как это было, например, в течение многих веков в монархических государствах. При авторитаризме возможно существование ограниченного числа партий, профсоюзов и других </w:t>
      </w:r>
      <w:proofErr w:type="gramStart"/>
      <w:r>
        <w:t>организаций</w:t>
      </w:r>
      <w:proofErr w:type="gramEnd"/>
      <w:r>
        <w:t xml:space="preserve"> близких по духу, но при условии их подконтрольности</w:t>
      </w:r>
      <w:r>
        <w:rPr>
          <w:spacing w:val="-24"/>
        </w:rPr>
        <w:t xml:space="preserve"> </w:t>
      </w:r>
      <w:r>
        <w:t>властям.</w:t>
      </w:r>
    </w:p>
    <w:p w:rsidR="005F00C1" w:rsidRDefault="00AB3E8F">
      <w:pPr>
        <w:pStyle w:val="a5"/>
        <w:numPr>
          <w:ilvl w:val="0"/>
          <w:numId w:val="3"/>
        </w:numPr>
        <w:tabs>
          <w:tab w:val="left" w:pos="479"/>
        </w:tabs>
        <w:spacing w:before="1" w:line="360" w:lineRule="auto"/>
        <w:ind w:right="110" w:firstLine="0"/>
        <w:jc w:val="both"/>
        <w:rPr>
          <w:sz w:val="28"/>
        </w:rPr>
      </w:pPr>
      <w:r>
        <w:rPr>
          <w:sz w:val="28"/>
        </w:rPr>
        <w:t xml:space="preserve">Отказ от тотального контроля над обществом, невмешательство или ограниченное вмешательство во </w:t>
      </w:r>
      <w:proofErr w:type="spellStart"/>
      <w:r>
        <w:rPr>
          <w:sz w:val="28"/>
        </w:rPr>
        <w:t>внеполитические</w:t>
      </w:r>
      <w:proofErr w:type="spellEnd"/>
      <w:r>
        <w:rPr>
          <w:sz w:val="28"/>
        </w:rPr>
        <w:t xml:space="preserve"> сферы и прежде всего в экономику.</w:t>
      </w:r>
    </w:p>
    <w:p w:rsidR="005F00C1" w:rsidRDefault="00AB3E8F">
      <w:pPr>
        <w:pStyle w:val="a5"/>
        <w:numPr>
          <w:ilvl w:val="0"/>
          <w:numId w:val="3"/>
        </w:numPr>
        <w:tabs>
          <w:tab w:val="left" w:pos="512"/>
        </w:tabs>
        <w:spacing w:before="1" w:line="360" w:lineRule="auto"/>
        <w:ind w:right="113" w:firstLine="0"/>
        <w:jc w:val="both"/>
        <w:rPr>
          <w:sz w:val="28"/>
        </w:rPr>
      </w:pPr>
      <w:proofErr w:type="spellStart"/>
      <w:r>
        <w:rPr>
          <w:sz w:val="28"/>
        </w:rPr>
        <w:t>Рекрутирование</w:t>
      </w:r>
      <w:proofErr w:type="spellEnd"/>
      <w:r>
        <w:rPr>
          <w:sz w:val="28"/>
        </w:rPr>
        <w:t xml:space="preserve"> политической элиты </w:t>
      </w:r>
      <w:proofErr w:type="spellStart"/>
      <w:r>
        <w:rPr>
          <w:sz w:val="28"/>
        </w:rPr>
        <w:t>путѐ</w:t>
      </w:r>
      <w:proofErr w:type="gramStart"/>
      <w:r>
        <w:rPr>
          <w:sz w:val="28"/>
        </w:rPr>
        <w:t>м</w:t>
      </w:r>
      <w:proofErr w:type="spellEnd"/>
      <w:proofErr w:type="gramEnd"/>
      <w:r>
        <w:rPr>
          <w:sz w:val="28"/>
        </w:rPr>
        <w:t xml:space="preserve"> кооптации, назначения сверху, а не конкурентной электоральной</w:t>
      </w:r>
      <w:r>
        <w:rPr>
          <w:spacing w:val="-5"/>
          <w:sz w:val="28"/>
        </w:rPr>
        <w:t xml:space="preserve"> </w:t>
      </w:r>
      <w:r>
        <w:rPr>
          <w:sz w:val="28"/>
        </w:rPr>
        <w:t>борьбы.</w:t>
      </w:r>
    </w:p>
    <w:p w:rsidR="005F00C1" w:rsidRDefault="00AB3E8F">
      <w:pPr>
        <w:pStyle w:val="a3"/>
        <w:spacing w:before="2" w:line="360" w:lineRule="auto"/>
        <w:ind w:left="102" w:right="103" w:firstLine="417"/>
        <w:jc w:val="both"/>
      </w:pPr>
      <w:r>
        <w:t xml:space="preserve">Учитывая эти признаки авторитаризма, его можно определить как неограниченную власть одного лица или группы лиц, не допускающих политическую оппозицию, но сохраняющую автономию личности и общества во </w:t>
      </w:r>
      <w:proofErr w:type="spellStart"/>
      <w:r>
        <w:t>внеполитических</w:t>
      </w:r>
      <w:proofErr w:type="spellEnd"/>
      <w:r>
        <w:t xml:space="preserve"> сферах. При авторитарной</w:t>
      </w:r>
      <w:r>
        <w:rPr>
          <w:spacing w:val="35"/>
        </w:rPr>
        <w:t xml:space="preserve"> </w:t>
      </w:r>
      <w:r>
        <w:t>политической</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3"/>
        <w:jc w:val="both"/>
      </w:pPr>
      <w:r>
        <w:lastRenderedPageBreak/>
        <w:t xml:space="preserve">системе запрещаются лишь </w:t>
      </w:r>
      <w:proofErr w:type="spellStart"/>
      <w:r>
        <w:t>определѐнные</w:t>
      </w:r>
      <w:proofErr w:type="spellEnd"/>
      <w:r>
        <w:t>, главным образом политические формы деятельности, в остальном же граждане обычно свободны. Авторитаризм вполне совместим с уважением всех других, кроме политических, прав личности. В то же время в условиях авторитаризма граждане не имеют каких-либо институциональных гарантий своей безопасности и автономии (независимый суд, оппозиционные партии).</w:t>
      </w:r>
    </w:p>
    <w:p w:rsidR="005F00C1" w:rsidRDefault="00AB3E8F">
      <w:pPr>
        <w:pStyle w:val="a3"/>
        <w:spacing w:before="2" w:line="360" w:lineRule="auto"/>
        <w:ind w:left="102" w:right="103" w:firstLine="556"/>
        <w:jc w:val="both"/>
      </w:pPr>
      <w:r>
        <w:t xml:space="preserve">В политической жизни могут участвовать и несколько партий, однако все эти партии должны ориентироваться на линию, выработанную правящей партией, в противном случае они запрещаются, разгоняются. Оппозиционеры, как организации, так и граждане, жестоко наказываются. Власть применяет к </w:t>
      </w:r>
      <w:proofErr w:type="gramStart"/>
      <w:r>
        <w:t>инакомыслящим</w:t>
      </w:r>
      <w:proofErr w:type="gramEnd"/>
      <w:r>
        <w:t xml:space="preserve"> законные и незаконные методы расправы. Личность в авторитарном государстве фактически не может пользоваться конституционными правами и свободами, даже если они и провозглашаются формально, так как отсутствует механизм их реализации, гарантии. Она лишена также гарантий своей безопасности в ее взаимоотношениях с властью, поскольку власть не стесняет себя в применении принуждения. Провозглашается полный приоритет интересов государства над личностью, а права личности игнорируются. Авторитарная власть осознает, что доверие народа - великая сила, и поэтому она культивирует фанатизм в массах по отношению к себе, используя демагогию и, превращая население в простой объект манипуляций. В настоящее время авторитарные режимы отнюдь не редкость и встречаются во многих</w:t>
      </w:r>
      <w:r>
        <w:rPr>
          <w:spacing w:val="-22"/>
        </w:rPr>
        <w:t xml:space="preserve"> </w:t>
      </w:r>
      <w:r>
        <w:t>странах.</w:t>
      </w:r>
    </w:p>
    <w:p w:rsidR="005F00C1" w:rsidRDefault="00AB3E8F">
      <w:pPr>
        <w:pStyle w:val="a3"/>
        <w:spacing w:before="2" w:line="360" w:lineRule="auto"/>
        <w:ind w:left="102" w:right="100" w:firstLine="417"/>
        <w:jc w:val="both"/>
      </w:pPr>
      <w:r>
        <w:t>Авторитарному режиму противостоит демократический режим, прежде всего наиболее современная форма последнего - либеральн</w:t>
      </w:r>
      <w:proofErr w:type="gramStart"/>
      <w:r>
        <w:t>о-</w:t>
      </w:r>
      <w:proofErr w:type="gramEnd"/>
      <w:r>
        <w:t xml:space="preserve"> демократический</w:t>
      </w:r>
      <w:r>
        <w:rPr>
          <w:spacing w:val="67"/>
        </w:rPr>
        <w:t xml:space="preserve"> </w:t>
      </w:r>
      <w:r>
        <w:t>режим.</w:t>
      </w:r>
    </w:p>
    <w:p w:rsidR="005F00C1" w:rsidRDefault="00AB3E8F">
      <w:pPr>
        <w:pStyle w:val="a3"/>
        <w:spacing w:line="360" w:lineRule="auto"/>
        <w:ind w:left="102" w:right="110" w:firstLine="417"/>
        <w:jc w:val="both"/>
      </w:pPr>
      <w:r>
        <w:t xml:space="preserve">Авторитарные режимы утверждаются в условиях кризисных ситуаций или на основе не развитой политической и социальной структур общества. Возможность возникновения авторитарного режима </w:t>
      </w:r>
      <w:proofErr w:type="gramStart"/>
      <w:r>
        <w:t>в переходном периоде от тоталитаризма к демократии заложена в психологической реакции людей на кризисную ситуацию</w:t>
      </w:r>
      <w:proofErr w:type="gramEnd"/>
      <w:r>
        <w:t>, в стремлении к социальной</w:t>
      </w:r>
      <w:r>
        <w:rPr>
          <w:spacing w:val="21"/>
        </w:rPr>
        <w:t xml:space="preserve"> </w:t>
      </w:r>
      <w:r>
        <w:t>упорядоченности,</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3"/>
        <w:jc w:val="both"/>
      </w:pPr>
      <w:r>
        <w:lastRenderedPageBreak/>
        <w:t>надежности, предсказуемости. «Они могут решать прогрессивные задачи, связанные с выходом страны из кризиса. Так, до второй мировой войны, во время кризиса в некоторых странах Западной Европы парламентский демократический режим оказался неспособным решать напряженные социальные конфликты». В этих условиях возникли авторитарные системы, переросшие даже в фашизм. Авторитаризм был желаемым режимом и после второй мировой войны под влиянием существовавших острых экономических и социальных</w:t>
      </w:r>
      <w:r>
        <w:rPr>
          <w:spacing w:val="-3"/>
        </w:rPr>
        <w:t xml:space="preserve"> </w:t>
      </w:r>
      <w:r>
        <w:t>противоречий.</w:t>
      </w:r>
    </w:p>
    <w:p w:rsidR="005F00C1" w:rsidRDefault="00AB3E8F">
      <w:pPr>
        <w:pStyle w:val="a3"/>
        <w:spacing w:before="1" w:line="360" w:lineRule="auto"/>
        <w:ind w:left="102" w:right="105" w:firstLine="559"/>
        <w:jc w:val="both"/>
      </w:pPr>
      <w:r>
        <w:t xml:space="preserve">Авторитарная политическая система имеет и свои достоинства, которые особенно ощутимы в экстремальных ситуациях. Авторитарная власть обладает сравнительно высокой способностью обеспечивать политическую стабильность и общественный порядок, </w:t>
      </w:r>
      <w:proofErr w:type="spellStart"/>
      <w:r>
        <w:t>мобилизировать</w:t>
      </w:r>
      <w:proofErr w:type="spellEnd"/>
      <w:r>
        <w:t xml:space="preserve"> общественные ресурсы на решение </w:t>
      </w:r>
      <w:proofErr w:type="spellStart"/>
      <w:r>
        <w:t>определѐнных</w:t>
      </w:r>
      <w:proofErr w:type="spellEnd"/>
      <w:r>
        <w:t xml:space="preserve"> задач, преодолевать сопротивление политических противников. </w:t>
      </w:r>
      <w:proofErr w:type="spellStart"/>
      <w:r>
        <w:t>Всѐ</w:t>
      </w:r>
      <w:proofErr w:type="spellEnd"/>
      <w:r>
        <w:t xml:space="preserve"> это делает </w:t>
      </w:r>
      <w:proofErr w:type="spellStart"/>
      <w:r>
        <w:t>еѐ</w:t>
      </w:r>
      <w:proofErr w:type="spellEnd"/>
      <w:r>
        <w:t xml:space="preserve"> достаточно эффективным средством проведения радикальных общественных реформ.</w:t>
      </w:r>
    </w:p>
    <w:p w:rsidR="005F00C1" w:rsidRDefault="00AB3E8F">
      <w:pPr>
        <w:pStyle w:val="a3"/>
        <w:spacing w:before="2" w:line="360" w:lineRule="auto"/>
        <w:ind w:left="102" w:right="109" w:firstLine="417"/>
        <w:jc w:val="both"/>
      </w:pPr>
      <w:r>
        <w:t xml:space="preserve">Подводя </w:t>
      </w:r>
      <w:proofErr w:type="gramStart"/>
      <w:r>
        <w:t>итог</w:t>
      </w:r>
      <w:proofErr w:type="gramEnd"/>
      <w:r>
        <w:t xml:space="preserve"> хотелось бы </w:t>
      </w:r>
      <w:proofErr w:type="spellStart"/>
      <w:r>
        <w:t>ещѐ</w:t>
      </w:r>
      <w:proofErr w:type="spellEnd"/>
      <w:r>
        <w:t xml:space="preserve"> раз отметить, что для авторитаризма характерно: </w:t>
      </w:r>
      <w:proofErr w:type="spellStart"/>
      <w:r>
        <w:t>автократизм</w:t>
      </w:r>
      <w:proofErr w:type="spellEnd"/>
      <w:r>
        <w:t>; неограниченность власти; опора на силу; власти и политики; отказ от тотального контроля.</w:t>
      </w:r>
    </w:p>
    <w:p w:rsidR="005F00C1" w:rsidRDefault="00AB3E8F">
      <w:pPr>
        <w:pStyle w:val="a3"/>
        <w:spacing w:before="1"/>
        <w:ind w:left="519"/>
      </w:pPr>
      <w:r>
        <w:t>Авторитаризм имеет сильные и слабые стороны.</w:t>
      </w:r>
    </w:p>
    <w:p w:rsidR="005F00C1" w:rsidRDefault="00AB3E8F">
      <w:pPr>
        <w:pStyle w:val="a3"/>
        <w:spacing w:before="160" w:line="360" w:lineRule="auto"/>
        <w:ind w:left="102" w:right="104" w:firstLine="417"/>
        <w:jc w:val="both"/>
      </w:pPr>
      <w:r>
        <w:t xml:space="preserve">К </w:t>
      </w:r>
      <w:proofErr w:type="gramStart"/>
      <w:r>
        <w:t>сильным</w:t>
      </w:r>
      <w:proofErr w:type="gramEnd"/>
      <w:r>
        <w:t xml:space="preserve"> относят: сравнительно высокая способность обеспечивать политическую стабильность и общественный порядок, </w:t>
      </w:r>
      <w:proofErr w:type="spellStart"/>
      <w:r>
        <w:t>мобилизировать</w:t>
      </w:r>
      <w:proofErr w:type="spellEnd"/>
      <w:r>
        <w:t xml:space="preserve"> общественные ресурсы на решение </w:t>
      </w:r>
      <w:proofErr w:type="spellStart"/>
      <w:r>
        <w:t>определѐнных</w:t>
      </w:r>
      <w:proofErr w:type="spellEnd"/>
      <w:r>
        <w:t xml:space="preserve"> задач, преодолевать сопротивление политических противников.</w:t>
      </w:r>
    </w:p>
    <w:p w:rsidR="005F00C1" w:rsidRDefault="00AB3E8F">
      <w:pPr>
        <w:pStyle w:val="a3"/>
        <w:spacing w:before="1" w:line="360" w:lineRule="auto"/>
        <w:ind w:left="102" w:right="107" w:firstLine="417"/>
        <w:jc w:val="both"/>
      </w:pPr>
      <w:r>
        <w:t xml:space="preserve">К </w:t>
      </w:r>
      <w:proofErr w:type="gramStart"/>
      <w:r>
        <w:t>слабым</w:t>
      </w:r>
      <w:proofErr w:type="gramEnd"/>
      <w:r>
        <w:t xml:space="preserve"> относят: ограниченность институтов политического выражения общественных интересов; полную зависимость политики от позиции главы государства или группы высших руководителей; отсутствие у граждан возможностей предотвращения политических авантюр или произвола.</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5F00C1">
      <w:pPr>
        <w:pStyle w:val="a3"/>
        <w:rPr>
          <w:sz w:val="20"/>
        </w:rPr>
      </w:pPr>
    </w:p>
    <w:p w:rsidR="005F00C1" w:rsidRDefault="005F00C1">
      <w:pPr>
        <w:pStyle w:val="a3"/>
        <w:spacing w:before="9"/>
        <w:rPr>
          <w:sz w:val="24"/>
        </w:rPr>
      </w:pPr>
    </w:p>
    <w:p w:rsidR="005F00C1" w:rsidRDefault="00AB3E8F">
      <w:pPr>
        <w:pStyle w:val="a3"/>
        <w:spacing w:before="89"/>
        <w:ind w:left="601"/>
      </w:pPr>
      <w:r>
        <w:t>ГЛАВА 3. ПОЛИТИЧЕСКИЙ РЕЖИМ В СОВРЕМЕННОЙ РОССИИ</w:t>
      </w:r>
    </w:p>
    <w:p w:rsidR="005F00C1" w:rsidRDefault="005F00C1">
      <w:pPr>
        <w:pStyle w:val="a3"/>
        <w:rPr>
          <w:sz w:val="30"/>
        </w:rPr>
      </w:pPr>
    </w:p>
    <w:p w:rsidR="005F00C1" w:rsidRDefault="005F00C1">
      <w:pPr>
        <w:pStyle w:val="a3"/>
        <w:spacing w:before="10"/>
        <w:rPr>
          <w:sz w:val="25"/>
        </w:rPr>
      </w:pPr>
    </w:p>
    <w:p w:rsidR="005F00C1" w:rsidRDefault="00AB3E8F">
      <w:pPr>
        <w:pStyle w:val="a3"/>
        <w:spacing w:line="360" w:lineRule="auto"/>
        <w:ind w:left="102" w:right="103" w:firstLine="707"/>
        <w:jc w:val="both"/>
      </w:pPr>
      <w:r>
        <w:t xml:space="preserve">Политическая власть, осуществляемая в России, не использует методы традиционного авторитаризма, а имеющий место политический режим не может себя изолировать от некоторых черт современной либеральной </w:t>
      </w:r>
      <w:proofErr w:type="gramStart"/>
      <w:r>
        <w:t>демократической политики</w:t>
      </w:r>
      <w:proofErr w:type="gramEnd"/>
      <w:r>
        <w:t xml:space="preserve"> таких, как критика со стороны СМИ, парламентский надзор, а также выборов. В то же время политика 1990-х гг. основывалась на классических постулатах либеральной демократии и рыночной экономики, и имела двоякий характер: отсталая командное управление старого типа и бюрократическое регулирование экономики; и передовая, направленная на подлинное разделение властей, отделение политики от экономики, подчинение политики закону и свободные выборы. Не препятствуя дальнейшему развитию демократии, власть воспроизводила практику прошлого, хотя и в радикально новых формах. Рождающаяся новая общественно-политическая реальность несет в себе сложный сплав частично преодоленных, а частично преобразованных традиций прошлого. Эти особенности характеризуют неизбежный переходный период, так как для становления действительного демократического режима важна не просто политизация, сопровождающаяся конфликтами, а действительная поляризация и борьба активных политических сил: только тогда стороны смогут заключить пакт, обеспечивающий дальнейшее разрешение конфликтов в обществе согласительными</w:t>
      </w:r>
      <w:r>
        <w:rPr>
          <w:spacing w:val="-6"/>
        </w:rPr>
        <w:t xml:space="preserve"> </w:t>
      </w:r>
      <w:r>
        <w:t>методами.</w:t>
      </w:r>
    </w:p>
    <w:p w:rsidR="005F00C1" w:rsidRDefault="00AB3E8F">
      <w:pPr>
        <w:pStyle w:val="a3"/>
        <w:spacing w:before="2" w:line="360" w:lineRule="auto"/>
        <w:ind w:left="102" w:right="108" w:firstLine="707"/>
        <w:jc w:val="both"/>
      </w:pPr>
      <w:r>
        <w:t xml:space="preserve">Политическая интеграция в постсоветской России происходит на уровне режима, а не на уровне политической системы. Политическая система регулируется конституционными нормами, законами, судебными  решениями, а режим действует в зависимости от личных связей, покровительства и попытками сохранить свою автономию. Политические институты создаются, но политические процессы остаются не </w:t>
      </w:r>
      <w:proofErr w:type="spellStart"/>
      <w:r>
        <w:t>институционализированными</w:t>
      </w:r>
      <w:proofErr w:type="spellEnd"/>
      <w:r>
        <w:t>, так как в их основе лежат личные</w:t>
      </w:r>
      <w:r>
        <w:rPr>
          <w:spacing w:val="-17"/>
        </w:rPr>
        <w:t xml:space="preserve"> </w:t>
      </w:r>
      <w:r>
        <w:t>связи.</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7" w:firstLine="707"/>
        <w:jc w:val="both"/>
      </w:pPr>
      <w:r>
        <w:lastRenderedPageBreak/>
        <w:t xml:space="preserve">Чем более </w:t>
      </w:r>
      <w:proofErr w:type="spellStart"/>
      <w:r>
        <w:t>институционализирована</w:t>
      </w:r>
      <w:proofErr w:type="spellEnd"/>
      <w:r>
        <w:t xml:space="preserve"> политическая система, тем более упорядочено государство, которое угрожает гибридному, относительно автономному режиму. Таким образом, кризис российского государства, помимо прочих факторов, был частично вызван возникновением постсоветского режима. Легитимность режима основывается не на том, чем режим является, а на том, что он представляет. В России форма проведения реформ подорвала значительную часть их содержания.</w:t>
      </w:r>
    </w:p>
    <w:p w:rsidR="005F00C1" w:rsidRDefault="00AB3E8F">
      <w:pPr>
        <w:pStyle w:val="a3"/>
        <w:spacing w:before="2" w:line="360" w:lineRule="auto"/>
        <w:ind w:left="102" w:right="111" w:firstLine="707"/>
        <w:jc w:val="both"/>
      </w:pPr>
      <w:r>
        <w:t>Политический режим 1990-х гг. имел двоякую направленность: с одной стороны, стремление к демократии, международной интеграции, менее бюрократизированной и подлинно рыночной экономике; с другой стороны, он унаследовал, продолжил и даже развил многие черты прошлого.</w:t>
      </w:r>
    </w:p>
    <w:p w:rsidR="005F00C1" w:rsidRDefault="00AB3E8F">
      <w:pPr>
        <w:pStyle w:val="a3"/>
        <w:spacing w:line="360" w:lineRule="auto"/>
        <w:ind w:left="102" w:right="104" w:firstLine="707"/>
        <w:jc w:val="both"/>
      </w:pPr>
      <w:r>
        <w:t>Корнями постсоветского политического режима являются, с точки зрения исследователей, особенности российской политической культуры – патернализм, этатизм и т. д. Особенность заключается также в том, что неформальные отношения стали новым политическим порядком</w:t>
      </w:r>
      <w:proofErr w:type="gramStart"/>
      <w:r>
        <w:rPr>
          <w:vertAlign w:val="superscript"/>
        </w:rPr>
        <w:t>1</w:t>
      </w:r>
      <w:proofErr w:type="gramEnd"/>
      <w:r>
        <w:t>.</w:t>
      </w:r>
    </w:p>
    <w:p w:rsidR="005F00C1" w:rsidRDefault="00AB3E8F">
      <w:pPr>
        <w:pStyle w:val="a3"/>
        <w:spacing w:before="1" w:line="360" w:lineRule="auto"/>
        <w:ind w:left="102" w:right="113" w:firstLine="707"/>
        <w:jc w:val="both"/>
      </w:pPr>
      <w:r>
        <w:t>Экономика в России развивается по рыночным законам в отсутствии эффективно функционирующей рыночной системы.</w:t>
      </w:r>
    </w:p>
    <w:p w:rsidR="005F00C1" w:rsidRDefault="00AB3E8F">
      <w:pPr>
        <w:pStyle w:val="a3"/>
        <w:spacing w:line="360" w:lineRule="auto"/>
        <w:ind w:left="102" w:right="104" w:firstLine="707"/>
        <w:jc w:val="both"/>
      </w:pPr>
      <w:r>
        <w:t>Политика лидерства в центре, воспроизводимая в различных формах в субъектах федерации, имеет в своей основе структуры старой элиты и нарождающегося социально-экономического порядка. Такой режим не является волюнтаристским правлением, он функционирует в соответствии с логикой дворцовой политики, совмещенной со сложностями современной экономической системы.</w:t>
      </w:r>
    </w:p>
    <w:p w:rsidR="005F00C1" w:rsidRDefault="00AB3E8F">
      <w:pPr>
        <w:pStyle w:val="a3"/>
        <w:spacing w:before="1" w:line="360" w:lineRule="auto"/>
        <w:ind w:left="102" w:right="107" w:firstLine="707"/>
        <w:jc w:val="both"/>
      </w:pPr>
      <w:r>
        <w:t xml:space="preserve">Решительным шагом на пути к демократии является переход власти от группы людей к набору правил. </w:t>
      </w:r>
      <w:proofErr w:type="spellStart"/>
      <w:r>
        <w:t>Р.Даль</w:t>
      </w:r>
      <w:proofErr w:type="spellEnd"/>
      <w:r>
        <w:t>, давая характеристику демократического государства, говорит, что главное – это свободные альтернативные выборы для избрания политических представителей,</w:t>
      </w:r>
    </w:p>
    <w:p w:rsidR="005F00C1" w:rsidRDefault="005F00C1">
      <w:pPr>
        <w:pStyle w:val="a3"/>
        <w:rPr>
          <w:sz w:val="20"/>
        </w:rPr>
      </w:pPr>
    </w:p>
    <w:p w:rsidR="005F00C1" w:rsidRDefault="005F00C1">
      <w:pPr>
        <w:pStyle w:val="a3"/>
        <w:rPr>
          <w:sz w:val="20"/>
        </w:rPr>
      </w:pPr>
    </w:p>
    <w:p w:rsidR="005F00C1" w:rsidRDefault="005F00C1">
      <w:pPr>
        <w:pStyle w:val="a3"/>
        <w:rPr>
          <w:sz w:val="20"/>
        </w:rPr>
      </w:pPr>
    </w:p>
    <w:p w:rsidR="005F00C1" w:rsidRDefault="00C41D67">
      <w:pPr>
        <w:pStyle w:val="a3"/>
        <w:spacing w:before="7"/>
        <w:rPr>
          <w:sz w:val="19"/>
        </w:rPr>
      </w:pPr>
      <w:r>
        <w:pict>
          <v:line id="_x0000_s1028" style="position:absolute;z-index:251659264;mso-wrap-distance-left:0;mso-wrap-distance-right:0;mso-position-horizontal-relative:page" from="85.1pt,13.55pt" to="229.1pt,13.55pt" strokeweight=".6pt">
            <w10:wrap type="topAndBottom" anchorx="page"/>
          </v:line>
        </w:pict>
      </w:r>
    </w:p>
    <w:p w:rsidR="005F00C1" w:rsidRDefault="00AB3E8F">
      <w:pPr>
        <w:spacing w:before="50"/>
        <w:ind w:left="102" w:right="175"/>
        <w:rPr>
          <w:sz w:val="20"/>
        </w:rPr>
      </w:pPr>
      <w:r>
        <w:rPr>
          <w:position w:val="9"/>
          <w:sz w:val="13"/>
        </w:rPr>
        <w:t xml:space="preserve">1 </w:t>
      </w:r>
      <w:r>
        <w:rPr>
          <w:sz w:val="20"/>
        </w:rPr>
        <w:t>Российская историческая политология. Курс лекций: Учебное пособие</w:t>
      </w:r>
      <w:proofErr w:type="gramStart"/>
      <w:r>
        <w:rPr>
          <w:sz w:val="20"/>
        </w:rPr>
        <w:t xml:space="preserve"> / О</w:t>
      </w:r>
      <w:proofErr w:type="gramEnd"/>
      <w:r>
        <w:rPr>
          <w:sz w:val="20"/>
        </w:rPr>
        <w:t xml:space="preserve">тв. ред. </w:t>
      </w:r>
      <w:proofErr w:type="spellStart"/>
      <w:r>
        <w:rPr>
          <w:sz w:val="20"/>
        </w:rPr>
        <w:t>С.А.Кислицын</w:t>
      </w:r>
      <w:proofErr w:type="spellEnd"/>
      <w:r>
        <w:rPr>
          <w:sz w:val="20"/>
        </w:rPr>
        <w:t>. Ростов н</w:t>
      </w:r>
      <w:proofErr w:type="gramStart"/>
      <w:r>
        <w:rPr>
          <w:sz w:val="20"/>
        </w:rPr>
        <w:t>/Д</w:t>
      </w:r>
      <w:proofErr w:type="gramEnd"/>
      <w:r>
        <w:rPr>
          <w:sz w:val="20"/>
        </w:rPr>
        <w:t>, 2003. С. 156</w:t>
      </w:r>
    </w:p>
    <w:p w:rsidR="005F00C1" w:rsidRDefault="005F00C1">
      <w:pPr>
        <w:rPr>
          <w:sz w:val="20"/>
        </w:rPr>
        <w:sectPr w:rsidR="005F00C1">
          <w:pgSz w:w="11910" w:h="16840"/>
          <w:pgMar w:top="1000" w:right="740" w:bottom="280" w:left="1600" w:header="710" w:footer="0" w:gutter="0"/>
          <w:cols w:space="720"/>
        </w:sectPr>
      </w:pPr>
    </w:p>
    <w:p w:rsidR="005F00C1" w:rsidRDefault="00AB3E8F">
      <w:pPr>
        <w:pStyle w:val="a3"/>
        <w:tabs>
          <w:tab w:val="left" w:pos="1499"/>
          <w:tab w:val="left" w:pos="3267"/>
          <w:tab w:val="left" w:pos="4186"/>
          <w:tab w:val="left" w:pos="4584"/>
          <w:tab w:val="left" w:pos="5370"/>
          <w:tab w:val="left" w:pos="7300"/>
          <w:tab w:val="left" w:pos="8648"/>
        </w:tabs>
        <w:spacing w:before="118" w:line="362" w:lineRule="auto"/>
        <w:ind w:left="102" w:right="112"/>
      </w:pPr>
      <w:r>
        <w:lastRenderedPageBreak/>
        <w:t>основные</w:t>
      </w:r>
      <w:r>
        <w:tab/>
        <w:t>гражданские</w:t>
      </w:r>
      <w:r>
        <w:tab/>
        <w:t>права</w:t>
      </w:r>
      <w:r>
        <w:tab/>
        <w:t>и</w:t>
      </w:r>
      <w:r>
        <w:tab/>
        <w:t>ясно</w:t>
      </w:r>
      <w:r>
        <w:tab/>
        <w:t>обозначенные</w:t>
      </w:r>
      <w:r>
        <w:tab/>
        <w:t>«правила</w:t>
      </w:r>
      <w:r>
        <w:tab/>
        <w:t>игры», защищающие эти основные</w:t>
      </w:r>
      <w:r>
        <w:rPr>
          <w:spacing w:val="-4"/>
        </w:rPr>
        <w:t xml:space="preserve"> </w:t>
      </w:r>
      <w:r>
        <w:t>свободы.</w:t>
      </w:r>
    </w:p>
    <w:p w:rsidR="005F00C1" w:rsidRDefault="00AB3E8F">
      <w:pPr>
        <w:pStyle w:val="a3"/>
        <w:spacing w:line="360" w:lineRule="auto"/>
        <w:ind w:left="102" w:right="104" w:firstLine="707"/>
        <w:jc w:val="both"/>
      </w:pPr>
      <w:r>
        <w:t xml:space="preserve">Двойное лицо российской политики отражает напряжение, существующее между принципами функциональности и законности. В какой-то момент эти два принципа совпадут и станут </w:t>
      </w:r>
      <w:proofErr w:type="spellStart"/>
      <w:r>
        <w:t>взаимоподдерживающими</w:t>
      </w:r>
      <w:proofErr w:type="spellEnd"/>
      <w:r>
        <w:t xml:space="preserve">, хотя остаточное напряжение сохраняется и это является большим достижением либерально-демократических реформ. Сосуществование режимной системы и демократического режима является непростым. С одной стороны, режимная система является глубоко авторитарной и стремится изолировать себя от эффективного демократического контроля; с другой стороны, для достижения законности и устойчивости режимная система использует демократические институты, такие как выборы и другие формы привлечения общественной поддержки. Выборы сохраняют потенциал для превращения демократии из режимной в </w:t>
      </w:r>
      <w:proofErr w:type="gramStart"/>
      <w:r>
        <w:t>реальную</w:t>
      </w:r>
      <w:proofErr w:type="gramEnd"/>
      <w:r>
        <w:t>. Голоса избирателей являются важнейшим ресурсом режимной системы. В сегодняшней России ни один политик не может построить или завоевать власть без использования голосов в качестве ресурса. Если бы существовал политический потенциал авторитарного ресурса, им бы, несомненно, воспользовались.</w:t>
      </w:r>
    </w:p>
    <w:p w:rsidR="005F00C1" w:rsidRDefault="00AB3E8F">
      <w:pPr>
        <w:pStyle w:val="a3"/>
        <w:spacing w:line="360" w:lineRule="auto"/>
        <w:ind w:left="102" w:right="105" w:firstLine="707"/>
        <w:jc w:val="both"/>
      </w:pPr>
      <w:r>
        <w:t>Это сосуществование режимной политики и демократического режима создает институты, которые формально являются демократическими, но несут ответственность только перед самими собой. В то же время институты демократии сохраняют способность независимого функционирования и являются фундаментом перехода к демократическому</w:t>
      </w:r>
      <w:r>
        <w:rPr>
          <w:spacing w:val="-11"/>
        </w:rPr>
        <w:t xml:space="preserve"> </w:t>
      </w:r>
      <w:r>
        <w:t>режиму.</w:t>
      </w:r>
    </w:p>
    <w:p w:rsidR="005F00C1" w:rsidRDefault="00AB3E8F">
      <w:pPr>
        <w:pStyle w:val="a3"/>
        <w:spacing w:line="360" w:lineRule="auto"/>
        <w:ind w:left="102" w:right="106" w:firstLine="707"/>
        <w:jc w:val="both"/>
      </w:pPr>
      <w:r>
        <w:t xml:space="preserve">Режимная политика обусловлена ограниченной политической активностью общества, что подорвало общее представление о демократизации, которая трансформирует активную гражданскую позицию в массовую демократию. Нынешние политические партии заняты тем, что осуществляют связи с элитой и мобилизуют идеологические и политические ресурсы на </w:t>
      </w:r>
      <w:proofErr w:type="spellStart"/>
      <w:r>
        <w:t>межэлитную</w:t>
      </w:r>
      <w:proofErr w:type="spellEnd"/>
      <w:r>
        <w:t xml:space="preserve"> борьбу. В ходе их развития коммуникативные</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7"/>
        <w:jc w:val="both"/>
      </w:pPr>
      <w:r>
        <w:lastRenderedPageBreak/>
        <w:t>функции возьмут на себя представители общественных объединений в нарождающемся гражданском обществе. Кроме этого, по мере развития рыночных отношений, предприниматели сами добиваются большей независимости от бюрократии для защиты своих личных и имущественных прав в рамках независимой системы законов. Средний класс по мере своего развития также будет стремиться обеспечить свои имущественные права и личные свободы в системе законов. В результате укрепления законности режимная система постепенно уступает место демократическому режиму. Для его установления необходимо, чтобы противостояние оппонентов завершилось добровольным принятием всеми сторонами демократических норм и ценностей и согласием институализировать свои интересы в рамках новой политической</w:t>
      </w:r>
      <w:r>
        <w:rPr>
          <w:spacing w:val="-6"/>
        </w:rPr>
        <w:t xml:space="preserve"> </w:t>
      </w:r>
      <w:r>
        <w:t>системы.</w:t>
      </w:r>
    </w:p>
    <w:p w:rsidR="005F00C1" w:rsidRDefault="00AB3E8F">
      <w:pPr>
        <w:pStyle w:val="a3"/>
        <w:spacing w:before="2" w:line="360" w:lineRule="auto"/>
        <w:ind w:left="102" w:right="107" w:firstLine="707"/>
        <w:jc w:val="both"/>
      </w:pPr>
      <w:r>
        <w:t>Наряду с демократической формой политической системы, закрепленной в Конституции РФ 1993 года, осуществление власти в современной России в течение последнего десятилетия было связано с рядом особенностей, входящих в противоречие с конституционными положениями.</w:t>
      </w:r>
    </w:p>
    <w:p w:rsidR="005F00C1" w:rsidRDefault="00AB3E8F">
      <w:pPr>
        <w:pStyle w:val="a3"/>
        <w:ind w:left="810"/>
      </w:pPr>
      <w:r>
        <w:t xml:space="preserve">Среди </w:t>
      </w:r>
      <w:proofErr w:type="gramStart"/>
      <w:r>
        <w:t>основных</w:t>
      </w:r>
      <w:proofErr w:type="gramEnd"/>
      <w:r>
        <w:t xml:space="preserve"> следует выделить следующие особенности:</w:t>
      </w:r>
    </w:p>
    <w:p w:rsidR="005F00C1" w:rsidRDefault="00AB3E8F">
      <w:pPr>
        <w:pStyle w:val="a5"/>
        <w:numPr>
          <w:ilvl w:val="0"/>
          <w:numId w:val="2"/>
        </w:numPr>
        <w:tabs>
          <w:tab w:val="left" w:pos="1041"/>
        </w:tabs>
        <w:spacing w:before="161" w:line="360" w:lineRule="auto"/>
        <w:ind w:right="106" w:firstLine="708"/>
        <w:rPr>
          <w:sz w:val="28"/>
        </w:rPr>
      </w:pPr>
      <w:r>
        <w:rPr>
          <w:sz w:val="28"/>
        </w:rPr>
        <w:t>гипертрофия властных прерогатив президента за счет ограничения полномочий других институтов, которая приводит к тому, что президент зачастую не мог эффективно осуществлять свои</w:t>
      </w:r>
      <w:r>
        <w:rPr>
          <w:spacing w:val="-6"/>
          <w:sz w:val="28"/>
        </w:rPr>
        <w:t xml:space="preserve"> </w:t>
      </w:r>
      <w:r>
        <w:rPr>
          <w:sz w:val="28"/>
        </w:rPr>
        <w:t>полномочия;</w:t>
      </w:r>
    </w:p>
    <w:p w:rsidR="005F00C1" w:rsidRDefault="00AB3E8F">
      <w:pPr>
        <w:pStyle w:val="a5"/>
        <w:numPr>
          <w:ilvl w:val="0"/>
          <w:numId w:val="2"/>
        </w:numPr>
        <w:tabs>
          <w:tab w:val="left" w:pos="1274"/>
        </w:tabs>
        <w:spacing w:before="1" w:line="360" w:lineRule="auto"/>
        <w:ind w:right="108" w:firstLine="708"/>
        <w:rPr>
          <w:sz w:val="28"/>
        </w:rPr>
      </w:pPr>
      <w:r>
        <w:rPr>
          <w:sz w:val="28"/>
        </w:rPr>
        <w:t>номинальность разделения властей - законодательной и исполнительной, центральной и региональной, приводит к их политической борьбе за влияние на политические, экономические, социальные и иные ресурсы власти;</w:t>
      </w:r>
    </w:p>
    <w:p w:rsidR="005F00C1" w:rsidRDefault="00AB3E8F">
      <w:pPr>
        <w:pStyle w:val="a5"/>
        <w:numPr>
          <w:ilvl w:val="0"/>
          <w:numId w:val="2"/>
        </w:numPr>
        <w:tabs>
          <w:tab w:val="left" w:pos="1010"/>
        </w:tabs>
        <w:spacing w:line="360" w:lineRule="auto"/>
        <w:ind w:right="106" w:firstLine="708"/>
        <w:rPr>
          <w:sz w:val="28"/>
        </w:rPr>
      </w:pPr>
      <w:r>
        <w:rPr>
          <w:sz w:val="28"/>
        </w:rPr>
        <w:t>неэффективность государства как основного социального института, непосредственно управляющего обществом, его неспособность обеспечить консенсус по основополагающим вопросам общественной жизни, решить проблемы</w:t>
      </w:r>
      <w:r>
        <w:rPr>
          <w:spacing w:val="-4"/>
          <w:sz w:val="28"/>
        </w:rPr>
        <w:t xml:space="preserve"> </w:t>
      </w:r>
      <w:r>
        <w:rPr>
          <w:sz w:val="28"/>
        </w:rPr>
        <w:t>бедности;</w:t>
      </w:r>
    </w:p>
    <w:p w:rsidR="005F00C1" w:rsidRDefault="00AB3E8F">
      <w:pPr>
        <w:pStyle w:val="a5"/>
        <w:numPr>
          <w:ilvl w:val="0"/>
          <w:numId w:val="2"/>
        </w:numPr>
        <w:tabs>
          <w:tab w:val="left" w:pos="1254"/>
        </w:tabs>
        <w:spacing w:line="360" w:lineRule="auto"/>
        <w:ind w:right="106" w:firstLine="708"/>
        <w:rPr>
          <w:sz w:val="28"/>
        </w:rPr>
      </w:pPr>
      <w:r>
        <w:rPr>
          <w:sz w:val="28"/>
        </w:rPr>
        <w:t>сочетание форм авторитарно-олигархического правления с элементами</w:t>
      </w:r>
      <w:r>
        <w:rPr>
          <w:spacing w:val="26"/>
          <w:sz w:val="28"/>
        </w:rPr>
        <w:t xml:space="preserve"> </w:t>
      </w:r>
      <w:r>
        <w:rPr>
          <w:sz w:val="28"/>
        </w:rPr>
        <w:t>демократической</w:t>
      </w:r>
      <w:r>
        <w:rPr>
          <w:spacing w:val="26"/>
          <w:sz w:val="28"/>
        </w:rPr>
        <w:t xml:space="preserve"> </w:t>
      </w:r>
      <w:r>
        <w:rPr>
          <w:sz w:val="28"/>
        </w:rPr>
        <w:t>процедуры,</w:t>
      </w:r>
      <w:r>
        <w:rPr>
          <w:spacing w:val="27"/>
          <w:sz w:val="28"/>
        </w:rPr>
        <w:t xml:space="preserve"> </w:t>
      </w:r>
      <w:r>
        <w:rPr>
          <w:sz w:val="28"/>
        </w:rPr>
        <w:t>в</w:t>
      </w:r>
      <w:r>
        <w:rPr>
          <w:spacing w:val="27"/>
          <w:sz w:val="28"/>
        </w:rPr>
        <w:t xml:space="preserve"> </w:t>
      </w:r>
      <w:r>
        <w:rPr>
          <w:sz w:val="28"/>
        </w:rPr>
        <w:t>частности</w:t>
      </w:r>
      <w:r>
        <w:rPr>
          <w:spacing w:val="26"/>
          <w:sz w:val="28"/>
        </w:rPr>
        <w:t xml:space="preserve"> </w:t>
      </w:r>
      <w:r>
        <w:rPr>
          <w:sz w:val="28"/>
        </w:rPr>
        <w:t>с</w:t>
      </w:r>
      <w:r>
        <w:rPr>
          <w:spacing w:val="28"/>
          <w:sz w:val="28"/>
        </w:rPr>
        <w:t xml:space="preserve"> </w:t>
      </w:r>
      <w:r>
        <w:rPr>
          <w:sz w:val="28"/>
        </w:rPr>
        <w:t>выборами</w:t>
      </w:r>
      <w:r>
        <w:rPr>
          <w:spacing w:val="25"/>
          <w:sz w:val="28"/>
        </w:rPr>
        <w:t xml:space="preserve"> </w:t>
      </w:r>
      <w:r>
        <w:rPr>
          <w:sz w:val="28"/>
        </w:rPr>
        <w:t>и</w:t>
      </w:r>
    </w:p>
    <w:p w:rsidR="005F00C1" w:rsidRDefault="005F00C1">
      <w:pPr>
        <w:spacing w:line="360" w:lineRule="auto"/>
        <w:jc w:val="both"/>
        <w:rPr>
          <w:sz w:val="28"/>
        </w:rPr>
        <w:sectPr w:rsidR="005F00C1">
          <w:pgSz w:w="11910" w:h="16840"/>
          <w:pgMar w:top="1000" w:right="740" w:bottom="280" w:left="1600" w:header="710" w:footer="0" w:gutter="0"/>
          <w:cols w:space="720"/>
        </w:sectPr>
      </w:pPr>
    </w:p>
    <w:p w:rsidR="005F00C1" w:rsidRDefault="00AB3E8F">
      <w:pPr>
        <w:pStyle w:val="a3"/>
        <w:spacing w:before="118" w:line="362" w:lineRule="auto"/>
        <w:ind w:left="102" w:right="106"/>
      </w:pPr>
      <w:r>
        <w:lastRenderedPageBreak/>
        <w:t>многопартийностью, что было наиболее характерным для России периода 1990-х гг.;</w:t>
      </w:r>
    </w:p>
    <w:p w:rsidR="005F00C1" w:rsidRDefault="00AB3E8F">
      <w:pPr>
        <w:pStyle w:val="a5"/>
        <w:numPr>
          <w:ilvl w:val="0"/>
          <w:numId w:val="2"/>
        </w:numPr>
        <w:tabs>
          <w:tab w:val="left" w:pos="1029"/>
        </w:tabs>
        <w:spacing w:line="360" w:lineRule="auto"/>
        <w:ind w:right="111" w:firstLine="708"/>
        <w:rPr>
          <w:sz w:val="28"/>
        </w:rPr>
      </w:pPr>
      <w:r>
        <w:rPr>
          <w:sz w:val="28"/>
        </w:rPr>
        <w:t>фактическая подконтрольность правительства толь­</w:t>
      </w:r>
      <w:proofErr w:type="gramStart"/>
      <w:r>
        <w:rPr>
          <w:sz w:val="28"/>
        </w:rPr>
        <w:t>ко</w:t>
      </w:r>
      <w:proofErr w:type="gramEnd"/>
      <w:r>
        <w:rPr>
          <w:sz w:val="28"/>
        </w:rPr>
        <w:t xml:space="preserve"> президенту и его полная зависимость от политиче­ской конъюнктуры, а не результатов деятельности, в результате чего происходила кадровая чехарда порой без соотношения с качеством работы правительства;</w:t>
      </w:r>
    </w:p>
    <w:p w:rsidR="005F00C1" w:rsidRDefault="00AB3E8F">
      <w:pPr>
        <w:pStyle w:val="a5"/>
        <w:numPr>
          <w:ilvl w:val="0"/>
          <w:numId w:val="2"/>
        </w:numPr>
        <w:tabs>
          <w:tab w:val="left" w:pos="974"/>
        </w:tabs>
        <w:ind w:left="973" w:hanging="163"/>
        <w:jc w:val="left"/>
        <w:rPr>
          <w:sz w:val="28"/>
        </w:rPr>
      </w:pPr>
      <w:r>
        <w:rPr>
          <w:sz w:val="28"/>
        </w:rPr>
        <w:t>множественность</w:t>
      </w:r>
      <w:r>
        <w:rPr>
          <w:spacing w:val="-5"/>
          <w:sz w:val="28"/>
        </w:rPr>
        <w:t xml:space="preserve"> </w:t>
      </w:r>
      <w:r>
        <w:rPr>
          <w:sz w:val="28"/>
        </w:rPr>
        <w:t>режимов;</w:t>
      </w:r>
    </w:p>
    <w:p w:rsidR="005F00C1" w:rsidRDefault="00AB3E8F">
      <w:pPr>
        <w:pStyle w:val="a5"/>
        <w:numPr>
          <w:ilvl w:val="0"/>
          <w:numId w:val="2"/>
        </w:numPr>
        <w:tabs>
          <w:tab w:val="left" w:pos="1031"/>
        </w:tabs>
        <w:spacing w:before="156" w:line="360" w:lineRule="auto"/>
        <w:ind w:right="105" w:firstLine="708"/>
        <w:rPr>
          <w:sz w:val="28"/>
        </w:rPr>
      </w:pPr>
      <w:r>
        <w:rPr>
          <w:sz w:val="28"/>
        </w:rPr>
        <w:t xml:space="preserve">концентрация власти в руках узкого круга лиц из номенклатуры и новоявленных собственников, разбогатевших нелегитимными методами, имевшая место в основном в 1990-х гг., но обладающая огромным влиянием и в настоящее время, что приводит к использованию криминальных </w:t>
      </w:r>
      <w:proofErr w:type="gramStart"/>
      <w:r>
        <w:rPr>
          <w:sz w:val="28"/>
        </w:rPr>
        <w:t>мето­дов</w:t>
      </w:r>
      <w:proofErr w:type="gramEnd"/>
      <w:r>
        <w:rPr>
          <w:sz w:val="28"/>
        </w:rPr>
        <w:t xml:space="preserve"> государственно-управленческой и хозяйственной</w:t>
      </w:r>
      <w:r>
        <w:rPr>
          <w:spacing w:val="-5"/>
          <w:sz w:val="28"/>
        </w:rPr>
        <w:t xml:space="preserve"> </w:t>
      </w:r>
      <w:r>
        <w:rPr>
          <w:sz w:val="28"/>
        </w:rPr>
        <w:t>деятельности;</w:t>
      </w:r>
    </w:p>
    <w:p w:rsidR="005F00C1" w:rsidRDefault="00AB3E8F">
      <w:pPr>
        <w:pStyle w:val="a5"/>
        <w:numPr>
          <w:ilvl w:val="0"/>
          <w:numId w:val="2"/>
        </w:numPr>
        <w:tabs>
          <w:tab w:val="left" w:pos="1079"/>
        </w:tabs>
        <w:spacing w:line="360" w:lineRule="auto"/>
        <w:ind w:right="105" w:firstLine="708"/>
        <w:rPr>
          <w:sz w:val="28"/>
        </w:rPr>
      </w:pPr>
      <w:proofErr w:type="gramStart"/>
      <w:r>
        <w:rPr>
          <w:sz w:val="28"/>
        </w:rPr>
        <w:t>значительная</w:t>
      </w:r>
      <w:proofErr w:type="gramEnd"/>
      <w:r>
        <w:rPr>
          <w:sz w:val="28"/>
        </w:rPr>
        <w:t xml:space="preserve"> </w:t>
      </w:r>
      <w:proofErr w:type="spellStart"/>
      <w:r>
        <w:rPr>
          <w:sz w:val="28"/>
        </w:rPr>
        <w:t>укорененность</w:t>
      </w:r>
      <w:proofErr w:type="spellEnd"/>
      <w:r>
        <w:rPr>
          <w:sz w:val="28"/>
        </w:rPr>
        <w:t xml:space="preserve"> неформальных властных отношений, формирование элитарного корпоративизма вместо плюралистической демократии;</w:t>
      </w:r>
    </w:p>
    <w:p w:rsidR="005F00C1" w:rsidRDefault="00AB3E8F">
      <w:pPr>
        <w:pStyle w:val="a5"/>
        <w:numPr>
          <w:ilvl w:val="0"/>
          <w:numId w:val="2"/>
        </w:numPr>
        <w:tabs>
          <w:tab w:val="left" w:pos="1084"/>
        </w:tabs>
        <w:spacing w:before="1" w:line="360" w:lineRule="auto"/>
        <w:ind w:right="106" w:firstLine="708"/>
        <w:rPr>
          <w:sz w:val="28"/>
        </w:rPr>
      </w:pPr>
      <w:r>
        <w:rPr>
          <w:sz w:val="28"/>
        </w:rPr>
        <w:t>малочисленность и организационная слабость партий, лишенных социальной базы и неспособных эффективно выполнять основную функцию посредника между властью и</w:t>
      </w:r>
      <w:r>
        <w:rPr>
          <w:spacing w:val="-6"/>
          <w:sz w:val="28"/>
        </w:rPr>
        <w:t xml:space="preserve"> </w:t>
      </w:r>
      <w:r>
        <w:rPr>
          <w:sz w:val="28"/>
        </w:rPr>
        <w:t>обществом;</w:t>
      </w:r>
    </w:p>
    <w:p w:rsidR="005F00C1" w:rsidRDefault="00AB3E8F">
      <w:pPr>
        <w:pStyle w:val="a5"/>
        <w:numPr>
          <w:ilvl w:val="0"/>
          <w:numId w:val="2"/>
        </w:numPr>
        <w:tabs>
          <w:tab w:val="left" w:pos="1134"/>
        </w:tabs>
        <w:spacing w:before="1" w:line="360" w:lineRule="auto"/>
        <w:ind w:right="105" w:firstLine="708"/>
        <w:rPr>
          <w:sz w:val="28"/>
        </w:rPr>
      </w:pPr>
      <w:r>
        <w:rPr>
          <w:sz w:val="28"/>
        </w:rPr>
        <w:t>широкие масштабы лоббистской деятельности, нерегулируемой законодательными актами и неподконтрольной</w:t>
      </w:r>
      <w:r>
        <w:rPr>
          <w:spacing w:val="-8"/>
          <w:sz w:val="28"/>
        </w:rPr>
        <w:t xml:space="preserve"> </w:t>
      </w:r>
      <w:r>
        <w:rPr>
          <w:sz w:val="28"/>
        </w:rPr>
        <w:t>обществу;</w:t>
      </w:r>
    </w:p>
    <w:p w:rsidR="005F00C1" w:rsidRDefault="00AB3E8F">
      <w:pPr>
        <w:pStyle w:val="a5"/>
        <w:numPr>
          <w:ilvl w:val="0"/>
          <w:numId w:val="2"/>
        </w:numPr>
        <w:tabs>
          <w:tab w:val="left" w:pos="1110"/>
        </w:tabs>
        <w:spacing w:line="360" w:lineRule="auto"/>
        <w:ind w:right="104" w:firstLine="708"/>
        <w:rPr>
          <w:sz w:val="28"/>
        </w:rPr>
      </w:pPr>
      <w:r>
        <w:rPr>
          <w:sz w:val="28"/>
        </w:rPr>
        <w:t>неразвитость системы местного самоуправления, зависимого от региональных элит;</w:t>
      </w:r>
    </w:p>
    <w:p w:rsidR="005F00C1" w:rsidRDefault="00AB3E8F">
      <w:pPr>
        <w:pStyle w:val="a5"/>
        <w:numPr>
          <w:ilvl w:val="0"/>
          <w:numId w:val="2"/>
        </w:numPr>
        <w:tabs>
          <w:tab w:val="left" w:pos="1055"/>
        </w:tabs>
        <w:spacing w:line="360" w:lineRule="auto"/>
        <w:ind w:right="110" w:firstLine="708"/>
        <w:rPr>
          <w:sz w:val="28"/>
        </w:rPr>
      </w:pPr>
      <w:r>
        <w:rPr>
          <w:sz w:val="28"/>
        </w:rPr>
        <w:t>отсутствие в обществе единой идейно-ценностной и нормативной систем, которые позволяли бы гражданам ориентировать свое</w:t>
      </w:r>
      <w:r>
        <w:rPr>
          <w:spacing w:val="-20"/>
          <w:sz w:val="28"/>
        </w:rPr>
        <w:t xml:space="preserve"> </w:t>
      </w:r>
      <w:r>
        <w:rPr>
          <w:sz w:val="28"/>
        </w:rPr>
        <w:t>поведение.</w:t>
      </w:r>
    </w:p>
    <w:p w:rsidR="005F00C1" w:rsidRDefault="00AB3E8F">
      <w:pPr>
        <w:pStyle w:val="a3"/>
        <w:spacing w:line="360" w:lineRule="auto"/>
        <w:ind w:left="102" w:right="105" w:firstLine="707"/>
        <w:jc w:val="both"/>
      </w:pPr>
      <w:r>
        <w:t xml:space="preserve">Сложившийся общественный порядок имеет глубокие корни в отечественной институциональной и политико-культурной традиции </w:t>
      </w:r>
      <w:proofErr w:type="spellStart"/>
      <w:r>
        <w:t>моносубъективности</w:t>
      </w:r>
      <w:proofErr w:type="spellEnd"/>
      <w:r>
        <w:t xml:space="preserve"> власти, то есть сосредоточении властных ресурсов в одном персонифицированном институте при сугубо административных функциях всех других институтов.</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5" w:firstLine="707"/>
        <w:jc w:val="both"/>
      </w:pPr>
      <w:r>
        <w:lastRenderedPageBreak/>
        <w:t xml:space="preserve">Существующая конфигурация политической власти соз­дает специфическую ситуацию, при которой легитимируе­мые всенародным голосованием институты государства, участвуя в формировании исполнительной власти, реально никакой ответственности </w:t>
      </w:r>
      <w:proofErr w:type="gramStart"/>
      <w:r>
        <w:t>за</w:t>
      </w:r>
      <w:proofErr w:type="gramEnd"/>
      <w:r>
        <w:t xml:space="preserve"> </w:t>
      </w:r>
      <w:proofErr w:type="gramStart"/>
      <w:r>
        <w:t>ее</w:t>
      </w:r>
      <w:proofErr w:type="gramEnd"/>
      <w:r>
        <w:t xml:space="preserve"> деятель­ность не несут. Правительство, назначаемое президентом и только ему подотчетное, в любой момент может быть отправлено в отставку по соображениям</w:t>
      </w:r>
      <w:r>
        <w:rPr>
          <w:spacing w:val="16"/>
        </w:rPr>
        <w:t xml:space="preserve"> </w:t>
      </w:r>
      <w:r>
        <w:t>политической</w:t>
      </w:r>
      <w:r>
        <w:rPr>
          <w:spacing w:val="16"/>
        </w:rPr>
        <w:t xml:space="preserve"> </w:t>
      </w:r>
      <w:r>
        <w:t>целесообразности</w:t>
      </w:r>
      <w:r>
        <w:rPr>
          <w:spacing w:val="16"/>
        </w:rPr>
        <w:t xml:space="preserve"> </w:t>
      </w:r>
      <w:r>
        <w:t>или</w:t>
      </w:r>
      <w:r>
        <w:rPr>
          <w:spacing w:val="18"/>
        </w:rPr>
        <w:t xml:space="preserve"> </w:t>
      </w:r>
      <w:proofErr w:type="gramStart"/>
      <w:r>
        <w:t>вследствие</w:t>
      </w:r>
      <w:proofErr w:type="gramEnd"/>
    </w:p>
    <w:p w:rsidR="005F00C1" w:rsidRDefault="00AB3E8F">
      <w:pPr>
        <w:pStyle w:val="a3"/>
        <w:spacing w:before="2"/>
        <w:ind w:left="102"/>
      </w:pPr>
      <w:r>
        <w:t>«</w:t>
      </w:r>
      <w:proofErr w:type="spellStart"/>
      <w:r>
        <w:t>подковерной</w:t>
      </w:r>
      <w:proofErr w:type="spellEnd"/>
      <w:r>
        <w:t>» борьбы</w:t>
      </w:r>
      <w:proofErr w:type="gramStart"/>
      <w:r>
        <w:rPr>
          <w:vertAlign w:val="superscript"/>
        </w:rPr>
        <w:t>1</w:t>
      </w:r>
      <w:proofErr w:type="gramEnd"/>
      <w:r>
        <w:t>.</w:t>
      </w:r>
    </w:p>
    <w:p w:rsidR="005F00C1" w:rsidRDefault="00AB3E8F">
      <w:pPr>
        <w:pStyle w:val="a3"/>
        <w:spacing w:before="160" w:line="360" w:lineRule="auto"/>
        <w:ind w:left="102" w:right="105" w:firstLine="707"/>
        <w:jc w:val="both"/>
      </w:pPr>
      <w:r>
        <w:t xml:space="preserve">Согласно Конституции Российской Федерации Государственная Дума зависит от решений Совета Федерации, формирующегося на основе регионального представительства, основанного не на выборах, а зачастую на личном отношении </w:t>
      </w:r>
      <w:proofErr w:type="gramStart"/>
      <w:r>
        <w:t>руководителей ветвей власти субъектов федерации</w:t>
      </w:r>
      <w:proofErr w:type="gramEnd"/>
      <w:r>
        <w:t xml:space="preserve"> к назначаемым персонам. При этом законодательная власть Федерального Собрания в свою очередь ограничена, во-первых, правом президента издавать указы, имеющие силу законов, и, во-вторых, </w:t>
      </w:r>
      <w:proofErr w:type="gramStart"/>
      <w:r>
        <w:t>прак­тикой</w:t>
      </w:r>
      <w:proofErr w:type="gramEnd"/>
      <w:r>
        <w:t xml:space="preserve"> издания исполнительной властью многочисленных подзаконных актов, способных сорвать выполнение любых</w:t>
      </w:r>
      <w:r>
        <w:rPr>
          <w:spacing w:val="-5"/>
        </w:rPr>
        <w:t xml:space="preserve"> </w:t>
      </w:r>
      <w:r>
        <w:t>законов.</w:t>
      </w:r>
    </w:p>
    <w:p w:rsidR="005F00C1" w:rsidRDefault="00AB3E8F">
      <w:pPr>
        <w:pStyle w:val="a3"/>
        <w:spacing w:before="1" w:line="360" w:lineRule="auto"/>
        <w:ind w:left="102" w:right="103" w:firstLine="707"/>
        <w:jc w:val="both"/>
      </w:pPr>
      <w:r>
        <w:t>В современной России еще сохранились некоторые тоталитарные традиции, имеющие свою специфику</w:t>
      </w:r>
      <w:proofErr w:type="gramStart"/>
      <w:r>
        <w:rPr>
          <w:vertAlign w:val="superscript"/>
        </w:rPr>
        <w:t>2</w:t>
      </w:r>
      <w:proofErr w:type="gramEnd"/>
      <w:r>
        <w:t xml:space="preserve">. В этой связи принципиальное значение имеет тот момент, что в России промышленная революция была осуществлена за счет превращения всей массы населения в наемных рабочих государства и тотальной экономии на оплате труда. Эта экономия, или </w:t>
      </w:r>
      <w:proofErr w:type="spellStart"/>
      <w:r>
        <w:t>сверхэксплуатация</w:t>
      </w:r>
      <w:proofErr w:type="spellEnd"/>
      <w:r>
        <w:t xml:space="preserve">, привела к деградации рабочей силы и развитию ее </w:t>
      </w:r>
      <w:proofErr w:type="gramStart"/>
      <w:r>
        <w:t>теневого</w:t>
      </w:r>
      <w:proofErr w:type="gramEnd"/>
      <w:r>
        <w:t xml:space="preserve"> </w:t>
      </w:r>
      <w:proofErr w:type="spellStart"/>
      <w:r>
        <w:t>довоспроизводства</w:t>
      </w:r>
      <w:proofErr w:type="spellEnd"/>
      <w:r>
        <w:t>. В результате качество и количество труда перестали соответствовать потребностям индустриально-информационных технологий.</w:t>
      </w:r>
    </w:p>
    <w:p w:rsidR="005F00C1" w:rsidRDefault="00AB3E8F">
      <w:pPr>
        <w:pStyle w:val="a3"/>
        <w:spacing w:before="3" w:after="11" w:line="360" w:lineRule="auto"/>
        <w:ind w:left="102" w:right="104" w:firstLine="707"/>
        <w:jc w:val="both"/>
      </w:pPr>
      <w:r>
        <w:t>Сложность реформирования тоталитарной организации в России заключается в том, что для ее осуществления необходимо значительно</w:t>
      </w:r>
    </w:p>
    <w:p w:rsidR="005F00C1" w:rsidRDefault="00C41D67">
      <w:pPr>
        <w:pStyle w:val="a3"/>
        <w:spacing w:line="20" w:lineRule="exact"/>
        <w:ind w:left="96"/>
        <w:rPr>
          <w:sz w:val="2"/>
        </w:rPr>
      </w:pPr>
      <w:r>
        <w:rPr>
          <w:sz w:val="2"/>
        </w:rPr>
      </w:r>
      <w:r>
        <w:rPr>
          <w:sz w:val="2"/>
        </w:rPr>
        <w:pict>
          <v:group id="_x0000_s1026" style="width:144.05pt;height:.6pt;mso-position-horizontal-relative:char;mso-position-vertical-relative:line" coordsize="2881,12">
            <v:line id="_x0000_s1027" style="position:absolute" from="0,6" to="2880,6" strokeweight=".6pt"/>
            <w10:wrap type="none"/>
            <w10:anchorlock/>
          </v:group>
        </w:pict>
      </w:r>
    </w:p>
    <w:p w:rsidR="005F00C1" w:rsidRDefault="00AB3E8F">
      <w:pPr>
        <w:spacing w:before="71"/>
        <w:ind w:left="102" w:right="175" w:firstLine="707"/>
        <w:rPr>
          <w:sz w:val="20"/>
        </w:rPr>
      </w:pPr>
      <w:r>
        <w:rPr>
          <w:position w:val="9"/>
          <w:sz w:val="13"/>
        </w:rPr>
        <w:t xml:space="preserve">1 </w:t>
      </w:r>
      <w:proofErr w:type="spellStart"/>
      <w:r>
        <w:rPr>
          <w:sz w:val="20"/>
        </w:rPr>
        <w:t>Мельвиль</w:t>
      </w:r>
      <w:proofErr w:type="spellEnd"/>
      <w:r>
        <w:rPr>
          <w:sz w:val="20"/>
        </w:rPr>
        <w:t xml:space="preserve"> А.Ю. Демократический транзит в России – сущностная неопределенность процесса и  его результата // </w:t>
      </w:r>
      <w:proofErr w:type="spellStart"/>
      <w:r>
        <w:rPr>
          <w:sz w:val="20"/>
        </w:rPr>
        <w:t>Космополис</w:t>
      </w:r>
      <w:proofErr w:type="spellEnd"/>
      <w:r>
        <w:rPr>
          <w:sz w:val="20"/>
        </w:rPr>
        <w:t>. М., 2000. С. 87</w:t>
      </w:r>
    </w:p>
    <w:p w:rsidR="005F00C1" w:rsidRDefault="00AB3E8F">
      <w:pPr>
        <w:spacing w:line="231" w:lineRule="exact"/>
        <w:ind w:left="810"/>
        <w:rPr>
          <w:sz w:val="20"/>
        </w:rPr>
      </w:pPr>
      <w:r>
        <w:rPr>
          <w:position w:val="9"/>
          <w:sz w:val="13"/>
        </w:rPr>
        <w:t xml:space="preserve">2 </w:t>
      </w:r>
      <w:r>
        <w:rPr>
          <w:sz w:val="20"/>
        </w:rPr>
        <w:t>Панченко А. Конституционная и тоталитарная тенденции в России: противоборство продолжается</w:t>
      </w:r>
    </w:p>
    <w:p w:rsidR="005F00C1" w:rsidRDefault="00AB3E8F">
      <w:pPr>
        <w:ind w:left="102"/>
        <w:rPr>
          <w:sz w:val="20"/>
        </w:rPr>
      </w:pPr>
      <w:r>
        <w:rPr>
          <w:sz w:val="20"/>
        </w:rPr>
        <w:t xml:space="preserve">// Вестник </w:t>
      </w:r>
      <w:proofErr w:type="spellStart"/>
      <w:r>
        <w:rPr>
          <w:sz w:val="20"/>
        </w:rPr>
        <w:t>Моск</w:t>
      </w:r>
      <w:proofErr w:type="spellEnd"/>
      <w:r>
        <w:rPr>
          <w:sz w:val="20"/>
        </w:rPr>
        <w:t>. ун-та. Сер. 12. Политические науки. 1997. №4.</w:t>
      </w:r>
    </w:p>
    <w:p w:rsidR="005F00C1" w:rsidRDefault="005F00C1">
      <w:pPr>
        <w:rPr>
          <w:sz w:val="20"/>
        </w:rPr>
        <w:sectPr w:rsidR="005F00C1">
          <w:pgSz w:w="11910" w:h="16840"/>
          <w:pgMar w:top="1000" w:right="740" w:bottom="280" w:left="1600" w:header="710" w:footer="0" w:gutter="0"/>
          <w:cols w:space="720"/>
        </w:sectPr>
      </w:pPr>
    </w:p>
    <w:p w:rsidR="005F00C1" w:rsidRDefault="00AB3E8F">
      <w:pPr>
        <w:pStyle w:val="a3"/>
        <w:spacing w:before="118" w:line="360" w:lineRule="auto"/>
        <w:ind w:left="102" w:right="102"/>
        <w:jc w:val="both"/>
      </w:pPr>
      <w:r>
        <w:lastRenderedPageBreak/>
        <w:t xml:space="preserve">поднять уровень оплаты труда наемной рабочей силы, для чего нужны обширные капиталовложения. В то же время для повышения эффективности экономики также необходимы значительные дополнительные инвестиции. Повысить уровень инвестирования экономики для ее модернизации и одно­временно повысить оплату труда всей массе наемных работников без больших иностранных капиталовложений невозможно. </w:t>
      </w:r>
      <w:proofErr w:type="gramStart"/>
      <w:r>
        <w:t>Поэтому для реформируемой России требуется новая и мощная система мобилизации наемного персонала, который должен работать лучше, чем при социализме, за значительно меньше дореформенной оплату</w:t>
      </w:r>
      <w:r>
        <w:rPr>
          <w:spacing w:val="-9"/>
        </w:rPr>
        <w:t xml:space="preserve"> </w:t>
      </w:r>
      <w:r>
        <w:t>труда.</w:t>
      </w:r>
      <w:proofErr w:type="gramEnd"/>
    </w:p>
    <w:p w:rsidR="005F00C1" w:rsidRDefault="00AB3E8F">
      <w:pPr>
        <w:pStyle w:val="a3"/>
        <w:spacing w:before="3" w:line="360" w:lineRule="auto"/>
        <w:ind w:left="102" w:right="103" w:firstLine="707"/>
        <w:jc w:val="both"/>
      </w:pPr>
      <w:r>
        <w:t>В то же время многие противоречия, возникшие еще в эпоху социализма, не разрешены. Идет очень жесткая борьба за статус в высших эшелонах власти. Ослабли контрольные функции власти, что позволяет элите решать свои корпоративные проблемы за счет общества. Однако вариант возврата к тоталитаризму вряд ли возможен, даже в случае выхода из-под контроля государственной власти. Но неустойчивость этой ситуа­ции, сложность социально-политической обстановки затрудняют процессы демократизации России и создают условия для усиле­ния в стране авторитаризма.</w:t>
      </w:r>
    </w:p>
    <w:p w:rsidR="005F00C1" w:rsidRDefault="00AB3E8F">
      <w:pPr>
        <w:pStyle w:val="a3"/>
        <w:spacing w:before="1" w:line="360" w:lineRule="auto"/>
        <w:ind w:left="102" w:right="104" w:firstLine="707"/>
        <w:jc w:val="both"/>
      </w:pPr>
      <w:r>
        <w:t>Политический режим современной России может быть охарактеризован как демократический с устойчивыми авторитарн</w:t>
      </w:r>
      <w:proofErr w:type="gramStart"/>
      <w:r>
        <w:t>о-</w:t>
      </w:r>
      <w:proofErr w:type="gramEnd"/>
      <w:r>
        <w:t xml:space="preserve"> олигархическими чертами и элементами политического корпоративизма.[8] Авторитарность заложена в традициях российского общества. В современных условиях тоска по «сильной руке» усиливается ходом и направленностью реформ, за которые подавляющему большинству населения приходится платить слишком большую цену. В результате реформ образовался в стране огромный разрыв между богатыми и бедными, что при отсутствии стабилизирующего «среднего класса» ведет к росту авторитарных настроений.</w:t>
      </w:r>
    </w:p>
    <w:p w:rsidR="005F00C1" w:rsidRDefault="00AB3E8F">
      <w:pPr>
        <w:pStyle w:val="a3"/>
        <w:spacing w:line="360" w:lineRule="auto"/>
        <w:ind w:left="102" w:right="105" w:firstLine="707"/>
        <w:jc w:val="both"/>
      </w:pPr>
      <w:r>
        <w:t>В ходе приватизационной политики, проводимой в 1990-х гг., значительная часть государственной собственности оказалась в руках</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04"/>
        <w:jc w:val="both"/>
      </w:pPr>
      <w:r>
        <w:lastRenderedPageBreak/>
        <w:t xml:space="preserve">малочисленных, но могущественных финансово-промыш­ленных групп, монополизирующих средства массовой информации и распространяющих свое влияние на политику исполнительной и законодательной ветвей власти. Тем самым эти «империи» превратили существующий режим </w:t>
      </w:r>
      <w:proofErr w:type="gramStart"/>
      <w:r>
        <w:t>в</w:t>
      </w:r>
      <w:proofErr w:type="gramEnd"/>
      <w:r>
        <w:t xml:space="preserve"> корпоративно-олигархический.</w:t>
      </w:r>
    </w:p>
    <w:p w:rsidR="005F00C1" w:rsidRDefault="00AB3E8F">
      <w:pPr>
        <w:pStyle w:val="a3"/>
        <w:spacing w:before="3" w:line="360" w:lineRule="auto"/>
        <w:ind w:left="102" w:right="108" w:firstLine="707"/>
        <w:jc w:val="both"/>
      </w:pPr>
      <w:r>
        <w:t>Усиление авторитарных тенденций в политическом режиме России обусловлены принятой в 1993 г. Конституцией, в которой перераспределение полномочий явно смещено в сторону исполнительной власти, и особенно президента. Реальных рычагов воздействия на реальную его политику у других ветвей власти практически нет.</w:t>
      </w:r>
    </w:p>
    <w:p w:rsidR="005F00C1" w:rsidRDefault="00AB3E8F">
      <w:pPr>
        <w:pStyle w:val="a3"/>
        <w:ind w:left="810"/>
      </w:pPr>
      <w:r>
        <w:t>Усилению авторитарных тенденций способствуют такие факторы, как:</w:t>
      </w:r>
    </w:p>
    <w:p w:rsidR="005F00C1" w:rsidRDefault="00AB3E8F">
      <w:pPr>
        <w:pStyle w:val="a5"/>
        <w:numPr>
          <w:ilvl w:val="0"/>
          <w:numId w:val="2"/>
        </w:numPr>
        <w:tabs>
          <w:tab w:val="left" w:pos="974"/>
        </w:tabs>
        <w:spacing w:before="160"/>
        <w:ind w:left="973" w:hanging="163"/>
        <w:jc w:val="left"/>
        <w:rPr>
          <w:sz w:val="28"/>
        </w:rPr>
      </w:pPr>
      <w:r>
        <w:rPr>
          <w:sz w:val="28"/>
        </w:rPr>
        <w:t>перманентный рост</w:t>
      </w:r>
      <w:r>
        <w:rPr>
          <w:spacing w:val="-2"/>
          <w:sz w:val="28"/>
        </w:rPr>
        <w:t xml:space="preserve"> </w:t>
      </w:r>
      <w:r>
        <w:rPr>
          <w:sz w:val="28"/>
        </w:rPr>
        <w:t>преступности;</w:t>
      </w:r>
    </w:p>
    <w:p w:rsidR="005F00C1" w:rsidRDefault="00AB3E8F">
      <w:pPr>
        <w:pStyle w:val="a5"/>
        <w:numPr>
          <w:ilvl w:val="0"/>
          <w:numId w:val="2"/>
        </w:numPr>
        <w:tabs>
          <w:tab w:val="left" w:pos="974"/>
        </w:tabs>
        <w:spacing w:before="161"/>
        <w:ind w:left="973" w:hanging="163"/>
        <w:jc w:val="left"/>
        <w:rPr>
          <w:sz w:val="28"/>
        </w:rPr>
      </w:pPr>
      <w:r>
        <w:rPr>
          <w:sz w:val="28"/>
        </w:rPr>
        <w:t>природные</w:t>
      </w:r>
      <w:r>
        <w:rPr>
          <w:spacing w:val="-1"/>
          <w:sz w:val="28"/>
        </w:rPr>
        <w:t xml:space="preserve"> </w:t>
      </w:r>
      <w:r>
        <w:rPr>
          <w:sz w:val="28"/>
        </w:rPr>
        <w:t>катаклизмы;</w:t>
      </w:r>
    </w:p>
    <w:p w:rsidR="005F00C1" w:rsidRDefault="00AB3E8F">
      <w:pPr>
        <w:pStyle w:val="a5"/>
        <w:numPr>
          <w:ilvl w:val="0"/>
          <w:numId w:val="2"/>
        </w:numPr>
        <w:tabs>
          <w:tab w:val="left" w:pos="974"/>
        </w:tabs>
        <w:spacing w:before="163"/>
        <w:ind w:left="973" w:hanging="163"/>
        <w:jc w:val="left"/>
        <w:rPr>
          <w:sz w:val="28"/>
        </w:rPr>
      </w:pPr>
      <w:proofErr w:type="spellStart"/>
      <w:r>
        <w:rPr>
          <w:sz w:val="28"/>
        </w:rPr>
        <w:t>этнорегиональные</w:t>
      </w:r>
      <w:proofErr w:type="spellEnd"/>
      <w:r>
        <w:rPr>
          <w:spacing w:val="-4"/>
          <w:sz w:val="28"/>
        </w:rPr>
        <w:t xml:space="preserve"> </w:t>
      </w:r>
      <w:r>
        <w:rPr>
          <w:sz w:val="28"/>
        </w:rPr>
        <w:t>конфликты;</w:t>
      </w:r>
    </w:p>
    <w:p w:rsidR="005F00C1" w:rsidRDefault="00AB3E8F">
      <w:pPr>
        <w:pStyle w:val="a5"/>
        <w:numPr>
          <w:ilvl w:val="0"/>
          <w:numId w:val="2"/>
        </w:numPr>
        <w:tabs>
          <w:tab w:val="left" w:pos="974"/>
        </w:tabs>
        <w:spacing w:before="160"/>
        <w:ind w:left="973" w:hanging="163"/>
        <w:jc w:val="left"/>
        <w:rPr>
          <w:sz w:val="28"/>
        </w:rPr>
      </w:pPr>
      <w:r>
        <w:rPr>
          <w:sz w:val="28"/>
        </w:rPr>
        <w:t>военные</w:t>
      </w:r>
      <w:r>
        <w:rPr>
          <w:spacing w:val="-1"/>
          <w:sz w:val="28"/>
        </w:rPr>
        <w:t xml:space="preserve"> </w:t>
      </w:r>
      <w:r>
        <w:rPr>
          <w:sz w:val="28"/>
        </w:rPr>
        <w:t>столкновения;</w:t>
      </w:r>
    </w:p>
    <w:p w:rsidR="005F00C1" w:rsidRDefault="00AB3E8F">
      <w:pPr>
        <w:pStyle w:val="a5"/>
        <w:numPr>
          <w:ilvl w:val="0"/>
          <w:numId w:val="2"/>
        </w:numPr>
        <w:tabs>
          <w:tab w:val="left" w:pos="974"/>
        </w:tabs>
        <w:spacing w:before="160"/>
        <w:ind w:left="973" w:hanging="163"/>
        <w:jc w:val="left"/>
        <w:rPr>
          <w:sz w:val="28"/>
        </w:rPr>
      </w:pPr>
      <w:r>
        <w:rPr>
          <w:sz w:val="28"/>
        </w:rPr>
        <w:t>нестабильность ситуации внутри правящих</w:t>
      </w:r>
      <w:r>
        <w:rPr>
          <w:spacing w:val="-2"/>
          <w:sz w:val="28"/>
        </w:rPr>
        <w:t xml:space="preserve"> </w:t>
      </w:r>
      <w:r>
        <w:rPr>
          <w:sz w:val="28"/>
        </w:rPr>
        <w:t>элит;</w:t>
      </w:r>
    </w:p>
    <w:p w:rsidR="005F00C1" w:rsidRDefault="00AB3E8F">
      <w:pPr>
        <w:pStyle w:val="a5"/>
        <w:numPr>
          <w:ilvl w:val="0"/>
          <w:numId w:val="2"/>
        </w:numPr>
        <w:tabs>
          <w:tab w:val="left" w:pos="974"/>
        </w:tabs>
        <w:spacing w:before="161"/>
        <w:ind w:left="973" w:hanging="163"/>
        <w:jc w:val="left"/>
        <w:rPr>
          <w:sz w:val="28"/>
        </w:rPr>
      </w:pPr>
      <w:r>
        <w:rPr>
          <w:sz w:val="28"/>
        </w:rPr>
        <w:t>распространение</w:t>
      </w:r>
      <w:r>
        <w:rPr>
          <w:spacing w:val="-1"/>
          <w:sz w:val="28"/>
        </w:rPr>
        <w:t xml:space="preserve"> </w:t>
      </w:r>
      <w:r>
        <w:rPr>
          <w:sz w:val="28"/>
        </w:rPr>
        <w:t>терроризма;</w:t>
      </w:r>
    </w:p>
    <w:p w:rsidR="005F00C1" w:rsidRDefault="00AB3E8F">
      <w:pPr>
        <w:pStyle w:val="a5"/>
        <w:numPr>
          <w:ilvl w:val="0"/>
          <w:numId w:val="2"/>
        </w:numPr>
        <w:tabs>
          <w:tab w:val="left" w:pos="974"/>
        </w:tabs>
        <w:spacing w:before="161"/>
        <w:ind w:left="973" w:hanging="163"/>
        <w:jc w:val="left"/>
        <w:rPr>
          <w:sz w:val="28"/>
        </w:rPr>
      </w:pPr>
      <w:r>
        <w:rPr>
          <w:sz w:val="28"/>
        </w:rPr>
        <w:t>военные действия в</w:t>
      </w:r>
      <w:r>
        <w:rPr>
          <w:spacing w:val="-6"/>
          <w:sz w:val="28"/>
        </w:rPr>
        <w:t xml:space="preserve"> </w:t>
      </w:r>
      <w:r>
        <w:rPr>
          <w:sz w:val="28"/>
        </w:rPr>
        <w:t>Чечне.</w:t>
      </w:r>
    </w:p>
    <w:p w:rsidR="005F00C1" w:rsidRDefault="00AB3E8F">
      <w:pPr>
        <w:pStyle w:val="a3"/>
        <w:spacing w:before="163" w:line="360" w:lineRule="auto"/>
        <w:ind w:left="102" w:right="105" w:firstLine="707"/>
        <w:jc w:val="both"/>
      </w:pPr>
      <w:r>
        <w:t>Надо отметить, что тенденции к авторитаризму усиливаются, когда перед обществом стоят качественно новые задачи, требующие времени и большого напряжения всех социальных ресурсов.</w:t>
      </w:r>
    </w:p>
    <w:p w:rsidR="005F00C1" w:rsidRDefault="00AB3E8F">
      <w:pPr>
        <w:pStyle w:val="a3"/>
        <w:tabs>
          <w:tab w:val="left" w:pos="1822"/>
          <w:tab w:val="left" w:pos="4309"/>
          <w:tab w:val="left" w:pos="5952"/>
          <w:tab w:val="left" w:pos="6465"/>
          <w:tab w:val="left" w:pos="8542"/>
        </w:tabs>
        <w:spacing w:line="362" w:lineRule="auto"/>
        <w:ind w:left="102" w:right="110" w:firstLine="916"/>
      </w:pPr>
      <w:r>
        <w:t>1.4.</w:t>
      </w:r>
      <w:r>
        <w:tab/>
        <w:t>Демократические</w:t>
      </w:r>
      <w:r>
        <w:tab/>
        <w:t>тенденции</w:t>
      </w:r>
      <w:r>
        <w:tab/>
        <w:t>в</w:t>
      </w:r>
      <w:r>
        <w:tab/>
        <w:t>политическом</w:t>
      </w:r>
      <w:r>
        <w:tab/>
        <w:t>режиме современной</w:t>
      </w:r>
      <w:r>
        <w:rPr>
          <w:spacing w:val="-1"/>
        </w:rPr>
        <w:t xml:space="preserve"> </w:t>
      </w:r>
      <w:r>
        <w:t>России</w:t>
      </w:r>
    </w:p>
    <w:p w:rsidR="005F00C1" w:rsidRDefault="00AB3E8F">
      <w:pPr>
        <w:pStyle w:val="a3"/>
        <w:spacing w:line="360" w:lineRule="auto"/>
        <w:ind w:left="102" w:right="103" w:firstLine="707"/>
        <w:jc w:val="both"/>
      </w:pPr>
      <w:r>
        <w:t xml:space="preserve">С другой стороны, в современной России все отчетливее проявляются характерные черты демократии: строятся основы правовой государственности и создаются устои гражданского общества; власть на федеральном и местном уровнях выбираема и сменяема; действуют механизмы непосредственной демократии, существует </w:t>
      </w:r>
      <w:proofErr w:type="gramStart"/>
      <w:r>
        <w:t>систе­ма</w:t>
      </w:r>
      <w:proofErr w:type="gramEnd"/>
      <w:r>
        <w:t xml:space="preserve"> разделения властей в государстве; гарантированы основные права человека, реально действует</w:t>
      </w:r>
      <w:r>
        <w:rPr>
          <w:spacing w:val="26"/>
        </w:rPr>
        <w:t xml:space="preserve"> </w:t>
      </w:r>
      <w:r>
        <w:t>политическая</w:t>
      </w:r>
      <w:r>
        <w:rPr>
          <w:spacing w:val="26"/>
        </w:rPr>
        <w:t xml:space="preserve"> </w:t>
      </w:r>
      <w:r>
        <w:t>оппозиция,</w:t>
      </w:r>
      <w:r>
        <w:rPr>
          <w:spacing w:val="25"/>
        </w:rPr>
        <w:t xml:space="preserve"> </w:t>
      </w:r>
      <w:r>
        <w:t>в</w:t>
      </w:r>
      <w:r>
        <w:rPr>
          <w:spacing w:val="26"/>
        </w:rPr>
        <w:t xml:space="preserve"> </w:t>
      </w:r>
      <w:r>
        <w:t>том</w:t>
      </w:r>
      <w:r>
        <w:rPr>
          <w:spacing w:val="26"/>
        </w:rPr>
        <w:t xml:space="preserve"> </w:t>
      </w:r>
      <w:r>
        <w:t>числе</w:t>
      </w:r>
      <w:r>
        <w:rPr>
          <w:spacing w:val="26"/>
        </w:rPr>
        <w:t xml:space="preserve"> </w:t>
      </w:r>
      <w:r>
        <w:t>и</w:t>
      </w:r>
      <w:r>
        <w:rPr>
          <w:spacing w:val="26"/>
        </w:rPr>
        <w:t xml:space="preserve"> </w:t>
      </w:r>
      <w:r>
        <w:t>«непримиримая»;</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spacing w:before="118" w:line="360" w:lineRule="auto"/>
        <w:ind w:left="102" w:right="110"/>
        <w:jc w:val="both"/>
      </w:pPr>
      <w:r>
        <w:lastRenderedPageBreak/>
        <w:t>формально судебные органы независимы от властных; нет ведущей идеологии и политической партии; в экономике складывается свободный и конкурентный рынок при многообразии форм собственности; существует внешняя независимость средств массовой информации и коммуникации.</w:t>
      </w:r>
    </w:p>
    <w:p w:rsidR="005F00C1" w:rsidRDefault="00AB3E8F">
      <w:pPr>
        <w:pStyle w:val="a3"/>
        <w:spacing w:before="1" w:line="360" w:lineRule="auto"/>
        <w:ind w:left="102" w:right="105" w:firstLine="707"/>
        <w:jc w:val="both"/>
      </w:pPr>
      <w:r>
        <w:t>Для усиления в России демократических тенденций необходимо проведение реформ, имеющих положительный результат для большинства людей: реформа административно-государственного аппарата, создание условий для эффективного функционирования мелкого и среднего бизнеса, пенсионная реформа и т.д.</w:t>
      </w:r>
    </w:p>
    <w:p w:rsidR="005F00C1" w:rsidRDefault="00AB3E8F">
      <w:pPr>
        <w:pStyle w:val="a3"/>
        <w:spacing w:before="2" w:line="360" w:lineRule="auto"/>
        <w:ind w:left="102" w:right="102" w:firstLine="707"/>
        <w:jc w:val="both"/>
      </w:pPr>
      <w:r>
        <w:t xml:space="preserve">Следует отметить, что наряду с тенденцией к авторитаризму и </w:t>
      </w:r>
      <w:proofErr w:type="spellStart"/>
      <w:r>
        <w:t>олигархизации</w:t>
      </w:r>
      <w:proofErr w:type="spellEnd"/>
      <w:r>
        <w:t xml:space="preserve"> власти действует и противоположная тенденция - укоренения в общественном сознании общедемократических ценностей. По данным Института социологического анализа, от 67 до 98% населения разделяют ценности, нехарактерные для традиционной </w:t>
      </w:r>
      <w:proofErr w:type="spellStart"/>
      <w:r>
        <w:t>этатистской</w:t>
      </w:r>
      <w:proofErr w:type="spellEnd"/>
      <w:r>
        <w:t xml:space="preserve"> политической культуры России: свобода необходима российским гражданам не меньше, чем людям Запада; жизнь человека является самой большой ценностью; за­кон обязателен для каждого - от президента до простого человека; частная собственность священна и </w:t>
      </w:r>
      <w:proofErr w:type="gramStart"/>
      <w:r>
        <w:t>неприкосно­венна</w:t>
      </w:r>
      <w:proofErr w:type="gramEnd"/>
      <w:r>
        <w:t>; государство тем сильнее, чем выше благосостояние</w:t>
      </w:r>
      <w:r>
        <w:rPr>
          <w:spacing w:val="-1"/>
        </w:rPr>
        <w:t xml:space="preserve"> </w:t>
      </w:r>
      <w:r>
        <w:t>населения.</w:t>
      </w:r>
    </w:p>
    <w:p w:rsidR="005F00C1" w:rsidRDefault="00AB3E8F">
      <w:pPr>
        <w:pStyle w:val="a3"/>
        <w:spacing w:line="360" w:lineRule="auto"/>
        <w:ind w:left="102" w:right="103" w:firstLine="707"/>
        <w:jc w:val="both"/>
      </w:pPr>
      <w:r>
        <w:t xml:space="preserve">Ввиду неэффективности российской власти растет число сторонников внесения в Конституцию таких изменений, которые позволяли бы реформировать политическую систему путем перераспределения полномочий в пользу Государственной Думы, правительства и премьера. Независимо от политических ориентаций многие из них выступают за предоставление парламентскому большинству права формирования правительства и </w:t>
      </w:r>
      <w:proofErr w:type="gramStart"/>
      <w:r>
        <w:t>контроля за</w:t>
      </w:r>
      <w:proofErr w:type="gramEnd"/>
      <w:r>
        <w:t xml:space="preserve"> его</w:t>
      </w:r>
      <w:r>
        <w:rPr>
          <w:spacing w:val="-7"/>
        </w:rPr>
        <w:t xml:space="preserve"> </w:t>
      </w:r>
      <w:r>
        <w:t>деятельностью.</w:t>
      </w:r>
    </w:p>
    <w:p w:rsidR="005F00C1" w:rsidRDefault="00AB3E8F">
      <w:pPr>
        <w:pStyle w:val="a3"/>
        <w:spacing w:before="2" w:line="360" w:lineRule="auto"/>
        <w:ind w:left="102" w:right="104" w:firstLine="707"/>
        <w:jc w:val="both"/>
      </w:pPr>
      <w:r>
        <w:t>В отсутствие массового среднего класса, влиятельных самостоятельных партий и независимого от власти местного самоуправления перспективы демократической трансформации автори­тарно-олигархической системы во многом зависят от двух факторов - от наличия в самой правящей</w:t>
      </w:r>
      <w:r>
        <w:rPr>
          <w:spacing w:val="55"/>
        </w:rPr>
        <w:t xml:space="preserve"> </w:t>
      </w:r>
      <w:r>
        <w:t>элите</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tabs>
          <w:tab w:val="left" w:pos="1852"/>
          <w:tab w:val="left" w:pos="2075"/>
          <w:tab w:val="left" w:pos="2821"/>
          <w:tab w:val="left" w:pos="3366"/>
          <w:tab w:val="left" w:pos="4697"/>
          <w:tab w:val="left" w:pos="5221"/>
          <w:tab w:val="left" w:pos="5559"/>
          <w:tab w:val="left" w:pos="6454"/>
          <w:tab w:val="left" w:pos="7366"/>
          <w:tab w:val="left" w:pos="7708"/>
          <w:tab w:val="left" w:pos="8833"/>
          <w:tab w:val="left" w:pos="9187"/>
        </w:tabs>
        <w:spacing w:before="118" w:line="362" w:lineRule="auto"/>
        <w:ind w:left="102" w:right="104"/>
      </w:pPr>
      <w:r>
        <w:lastRenderedPageBreak/>
        <w:t>влиятельных</w:t>
      </w:r>
      <w:r>
        <w:tab/>
        <w:t>групп,</w:t>
      </w:r>
      <w:r>
        <w:tab/>
        <w:t>заинтересованных</w:t>
      </w:r>
      <w:r>
        <w:tab/>
        <w:t>в</w:t>
      </w:r>
      <w:r>
        <w:tab/>
        <w:t>демократизации</w:t>
      </w:r>
      <w:r>
        <w:tab/>
        <w:t>страны,</w:t>
      </w:r>
      <w:r>
        <w:tab/>
        <w:t>и</w:t>
      </w:r>
      <w:r>
        <w:tab/>
        <w:t>от воздействия</w:t>
      </w:r>
      <w:r>
        <w:tab/>
      </w:r>
      <w:r>
        <w:tab/>
        <w:t>такого</w:t>
      </w:r>
      <w:r>
        <w:tab/>
        <w:t>нового</w:t>
      </w:r>
      <w:r>
        <w:tab/>
        <w:t>феномена,</w:t>
      </w:r>
      <w:r>
        <w:tab/>
        <w:t>как</w:t>
      </w:r>
      <w:r>
        <w:tab/>
      </w:r>
      <w:proofErr w:type="gramStart"/>
      <w:r>
        <w:t>формирую­щееся</w:t>
      </w:r>
      <w:proofErr w:type="gramEnd"/>
    </w:p>
    <w:p w:rsidR="005F00C1" w:rsidRDefault="00AB3E8F">
      <w:pPr>
        <w:pStyle w:val="a3"/>
        <w:spacing w:line="317" w:lineRule="exact"/>
        <w:ind w:left="102"/>
      </w:pPr>
      <w:r>
        <w:t>«транснациональное гражданское общество».</w:t>
      </w:r>
    </w:p>
    <w:p w:rsidR="005F00C1" w:rsidRDefault="00AB3E8F">
      <w:pPr>
        <w:pStyle w:val="a3"/>
        <w:spacing w:before="161" w:line="360" w:lineRule="auto"/>
        <w:ind w:left="102" w:right="102" w:firstLine="707"/>
        <w:jc w:val="both"/>
      </w:pPr>
      <w:r>
        <w:t>Следует также отметить, что здоровый государственный консерватизм, помноженный на гражданский консенсус, - это те ценности, приоритет которых для современной России безусловен в плане демократизации ее политического режима.</w:t>
      </w:r>
    </w:p>
    <w:p w:rsidR="005F00C1" w:rsidRDefault="00AB3E8F">
      <w:pPr>
        <w:pStyle w:val="a3"/>
        <w:spacing w:line="360" w:lineRule="auto"/>
        <w:ind w:left="102" w:right="105" w:firstLine="707"/>
        <w:jc w:val="both"/>
      </w:pPr>
      <w:r>
        <w:t>Вектором развития политической власти в современной России в последние годы стала политика центризма. Независимо от ее идеологической направленности она способствует минимизации политических конфликтов, помогает использовать политический потенциал всего общества, поддерживать стабильные отношения между элитарными слоями и гражданами</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110"/>
        <w:ind w:left="4086"/>
      </w:pPr>
      <w:bookmarkStart w:id="2" w:name="_TOC_250000"/>
      <w:bookmarkEnd w:id="2"/>
      <w:r>
        <w:lastRenderedPageBreak/>
        <w:t>ЗАКЛЮЧЕНИЕ</w:t>
      </w:r>
    </w:p>
    <w:p w:rsidR="005F00C1" w:rsidRDefault="00AB3E8F">
      <w:pPr>
        <w:pStyle w:val="a3"/>
        <w:spacing w:before="159" w:line="360" w:lineRule="auto"/>
        <w:ind w:left="102" w:right="103" w:firstLine="707"/>
        <w:jc w:val="both"/>
      </w:pPr>
      <w:r>
        <w:t xml:space="preserve">В исторической литературе распространено мнение, что руководство </w:t>
      </w:r>
      <w:proofErr w:type="spellStart"/>
      <w:r>
        <w:t>Н.С.Хрущева</w:t>
      </w:r>
      <w:proofErr w:type="spellEnd"/>
      <w:r>
        <w:t xml:space="preserve"> и его преемника </w:t>
      </w:r>
      <w:proofErr w:type="spellStart"/>
      <w:r>
        <w:t>Л.И.Брежнева</w:t>
      </w:r>
      <w:proofErr w:type="spellEnd"/>
      <w:r>
        <w:t xml:space="preserve"> представляют отдельные этапы развития советского общества и самостоятельные политические режимы. Действительно, деятельность </w:t>
      </w:r>
      <w:proofErr w:type="spellStart"/>
      <w:r>
        <w:t>Н.С.Хрущева</w:t>
      </w:r>
      <w:proofErr w:type="spellEnd"/>
      <w:r>
        <w:t xml:space="preserve"> носила в целом реформаторский характер. Он резко ограничил поле действий карательных органов, поставив их под контроль партии, начал демократизацию политической системы, децентрализацию управления, сокращение государственного аппарата и армии. Хрущев на XX съезде КПСС положил начало осуждению нарушений законности, просчетов первого периода войны, властного произвола и </w:t>
      </w:r>
      <w:proofErr w:type="gramStart"/>
      <w:r>
        <w:t>лич­ного</w:t>
      </w:r>
      <w:proofErr w:type="gramEnd"/>
      <w:r>
        <w:t xml:space="preserve"> сталинского диктата. Была развернута массовая реабилитация репрессированных в ходе сталинских чисток граждан, за исключением руководства внутрипартийных оппозиций. На основании архивных данных было установлено, что репрессиям подверглось 3,8 миллионов чело­век, из них расстреляно — 643 тысячи.</w:t>
      </w:r>
    </w:p>
    <w:p w:rsidR="005F00C1" w:rsidRDefault="00AB3E8F">
      <w:pPr>
        <w:pStyle w:val="a3"/>
        <w:spacing w:line="360" w:lineRule="auto"/>
        <w:ind w:left="102" w:right="104" w:firstLine="707"/>
        <w:jc w:val="both"/>
      </w:pPr>
      <w:r>
        <w:t xml:space="preserve">Вместе с тем в ходе разоблачения культа личности Сталина были допущены характерные для Хрущева авантюристичные подходы и непродуманность, что привело к началу огульно-эмоционального </w:t>
      </w:r>
      <w:proofErr w:type="spellStart"/>
      <w:r>
        <w:t>очер­нения</w:t>
      </w:r>
      <w:proofErr w:type="spellEnd"/>
      <w:r>
        <w:t xml:space="preserve"> советского прошлого. Хрущев продолжал политику в духе традиций сталинизма и в крови подавил </w:t>
      </w:r>
      <w:proofErr w:type="spellStart"/>
      <w:r>
        <w:t>новочеркасские</w:t>
      </w:r>
      <w:proofErr w:type="spellEnd"/>
      <w:r>
        <w:t xml:space="preserve"> и другие выступления трудящихся. Авантюрно-утопические программы и попытка создания собственного культа личности, «кукурузные» и другие реформы, принимавшие деструктивный характер, вынудили сформировавшуюся партийно-государственную номенклатурную элиту отстранить его от руководства в рамках существовавших правовых норм. Новым ставленником элиты стал ее достаточно типичный представитель </w:t>
      </w:r>
      <w:proofErr w:type="spellStart"/>
      <w:r>
        <w:t>Л.И.Брежнев</w:t>
      </w:r>
      <w:proofErr w:type="spellEnd"/>
      <w:r>
        <w:t>. Он сначала продолжил реформаторскую политику, заложенную предшественником, но начиная с 1970-х гг. прекратил ее. Экономическая реформа стала затухать и на место провозглашенных в 1965 году принципов материальной</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a3"/>
        <w:tabs>
          <w:tab w:val="left" w:pos="2790"/>
          <w:tab w:val="left" w:pos="3229"/>
          <w:tab w:val="left" w:pos="5384"/>
          <w:tab w:val="left" w:pos="6574"/>
          <w:tab w:val="left" w:pos="8095"/>
        </w:tabs>
        <w:spacing w:before="118" w:line="362" w:lineRule="auto"/>
        <w:ind w:left="102" w:right="104"/>
      </w:pPr>
      <w:r>
        <w:lastRenderedPageBreak/>
        <w:t>заинтересованности</w:t>
      </w:r>
      <w:r>
        <w:tab/>
        <w:t>и</w:t>
      </w:r>
      <w:r>
        <w:tab/>
        <w:t>хозяйственного</w:t>
      </w:r>
      <w:r>
        <w:tab/>
        <w:t>расчета</w:t>
      </w:r>
      <w:r>
        <w:tab/>
        <w:t>вернулись</w:t>
      </w:r>
      <w:r>
        <w:tab/>
        <w:t>привычные административно-командные методы</w:t>
      </w:r>
      <w:r>
        <w:rPr>
          <w:spacing w:val="-1"/>
        </w:rPr>
        <w:t xml:space="preserve"> </w:t>
      </w:r>
      <w:r>
        <w:t>руководства.</w:t>
      </w:r>
    </w:p>
    <w:p w:rsidR="005F00C1" w:rsidRDefault="00AB3E8F">
      <w:pPr>
        <w:pStyle w:val="a3"/>
        <w:spacing w:line="360" w:lineRule="auto"/>
        <w:ind w:left="102" w:right="104" w:firstLine="707"/>
        <w:jc w:val="both"/>
      </w:pPr>
      <w:proofErr w:type="spellStart"/>
      <w:r>
        <w:t>Л.И.Брежнев</w:t>
      </w:r>
      <w:proofErr w:type="spellEnd"/>
      <w:r>
        <w:t xml:space="preserve"> и его ближайшее окружение продолжили политическую линию </w:t>
      </w:r>
      <w:proofErr w:type="spellStart"/>
      <w:r>
        <w:t>постсталинского</w:t>
      </w:r>
      <w:proofErr w:type="spellEnd"/>
      <w:r>
        <w:t xml:space="preserve"> периода с заметными коррекциями в сторону стабильности и консерватизма. Восстановления сталинизма не произошло, как и возрождения хрущевских авантюр. В государственное устройство не было внесено никаких значительных изменений. По-прежнему высшим консолидированным органом власти было Политбюро ЦК КПСС, опиравшееся в своей деятельности на аппарат ЦК и Совета Министров. Конституция 1977 года закрепила руководящую роль КПСС в политической системе, в которой Советы официально считались государственным стержнем, а фактически играли второстепенную роль. В целом, несмотря на личностные различия и характер деятельности Хрущева и Брежнева как лидеров государства и партии, следует признать наличие общего </w:t>
      </w:r>
      <w:proofErr w:type="spellStart"/>
      <w:r>
        <w:t>номенклатурно</w:t>
      </w:r>
      <w:proofErr w:type="spellEnd"/>
      <w:r>
        <w:t>-коммунистического режима власти в 1960-х — первой половине 1980-х гг.</w:t>
      </w:r>
    </w:p>
    <w:p w:rsidR="005F00C1" w:rsidRDefault="005F00C1">
      <w:pPr>
        <w:spacing w:line="360" w:lineRule="auto"/>
        <w:jc w:val="both"/>
        <w:sectPr w:rsidR="005F00C1">
          <w:pgSz w:w="11910" w:h="16840"/>
          <w:pgMar w:top="1000" w:right="740" w:bottom="280" w:left="1600" w:header="710" w:footer="0" w:gutter="0"/>
          <w:cols w:space="720"/>
        </w:sectPr>
      </w:pPr>
    </w:p>
    <w:p w:rsidR="005F00C1" w:rsidRDefault="00AB3E8F">
      <w:pPr>
        <w:pStyle w:val="110"/>
      </w:pPr>
      <w:r>
        <w:lastRenderedPageBreak/>
        <w:t>СПИСОК ИСРОЛЬЗОВАННЫХ ИСТОЧНИКОВ</w:t>
      </w:r>
    </w:p>
    <w:p w:rsidR="005F00C1" w:rsidRDefault="005F00C1">
      <w:pPr>
        <w:pStyle w:val="a3"/>
        <w:rPr>
          <w:b/>
          <w:sz w:val="38"/>
        </w:rPr>
      </w:pPr>
    </w:p>
    <w:p w:rsidR="005F00C1" w:rsidRDefault="00AB3E8F">
      <w:pPr>
        <w:pStyle w:val="a5"/>
        <w:numPr>
          <w:ilvl w:val="1"/>
          <w:numId w:val="3"/>
        </w:numPr>
        <w:tabs>
          <w:tab w:val="left" w:pos="1131"/>
        </w:tabs>
        <w:spacing w:line="322" w:lineRule="exact"/>
        <w:ind w:hanging="320"/>
        <w:rPr>
          <w:sz w:val="28"/>
        </w:rPr>
      </w:pPr>
      <w:r>
        <w:rPr>
          <w:sz w:val="28"/>
        </w:rPr>
        <w:t>Бажанов</w:t>
      </w:r>
      <w:r>
        <w:rPr>
          <w:spacing w:val="36"/>
          <w:sz w:val="28"/>
        </w:rPr>
        <w:t xml:space="preserve"> </w:t>
      </w:r>
      <w:r>
        <w:rPr>
          <w:sz w:val="28"/>
        </w:rPr>
        <w:t>В.А.</w:t>
      </w:r>
      <w:r>
        <w:rPr>
          <w:spacing w:val="36"/>
          <w:sz w:val="28"/>
        </w:rPr>
        <w:t xml:space="preserve"> </w:t>
      </w:r>
      <w:r>
        <w:rPr>
          <w:sz w:val="28"/>
        </w:rPr>
        <w:t>Парадоксы</w:t>
      </w:r>
      <w:r>
        <w:rPr>
          <w:spacing w:val="35"/>
          <w:sz w:val="28"/>
        </w:rPr>
        <w:t xml:space="preserve"> </w:t>
      </w:r>
      <w:r>
        <w:rPr>
          <w:sz w:val="28"/>
        </w:rPr>
        <w:t>демократии</w:t>
      </w:r>
      <w:r>
        <w:rPr>
          <w:spacing w:val="37"/>
          <w:sz w:val="28"/>
        </w:rPr>
        <w:t xml:space="preserve"> </w:t>
      </w:r>
      <w:r>
        <w:rPr>
          <w:sz w:val="28"/>
        </w:rPr>
        <w:t>//</w:t>
      </w:r>
      <w:r>
        <w:rPr>
          <w:spacing w:val="37"/>
          <w:sz w:val="28"/>
        </w:rPr>
        <w:t xml:space="preserve"> </w:t>
      </w:r>
      <w:r>
        <w:rPr>
          <w:sz w:val="28"/>
        </w:rPr>
        <w:t>Вестник</w:t>
      </w:r>
      <w:r>
        <w:rPr>
          <w:spacing w:val="37"/>
          <w:sz w:val="28"/>
        </w:rPr>
        <w:t xml:space="preserve"> </w:t>
      </w:r>
      <w:proofErr w:type="spellStart"/>
      <w:r>
        <w:rPr>
          <w:sz w:val="28"/>
        </w:rPr>
        <w:t>Моск</w:t>
      </w:r>
      <w:proofErr w:type="spellEnd"/>
      <w:r>
        <w:rPr>
          <w:sz w:val="28"/>
        </w:rPr>
        <w:t>.</w:t>
      </w:r>
      <w:r>
        <w:rPr>
          <w:spacing w:val="35"/>
          <w:sz w:val="28"/>
        </w:rPr>
        <w:t xml:space="preserve"> </w:t>
      </w:r>
      <w:r>
        <w:rPr>
          <w:sz w:val="28"/>
        </w:rPr>
        <w:t>ун-та.</w:t>
      </w:r>
      <w:r>
        <w:rPr>
          <w:spacing w:val="36"/>
          <w:sz w:val="28"/>
        </w:rPr>
        <w:t xml:space="preserve"> </w:t>
      </w:r>
      <w:r>
        <w:rPr>
          <w:sz w:val="28"/>
        </w:rPr>
        <w:t>Сер.</w:t>
      </w:r>
    </w:p>
    <w:p w:rsidR="005F00C1" w:rsidRDefault="00AB3E8F">
      <w:pPr>
        <w:pStyle w:val="a5"/>
        <w:numPr>
          <w:ilvl w:val="0"/>
          <w:numId w:val="1"/>
        </w:numPr>
        <w:tabs>
          <w:tab w:val="left" w:pos="599"/>
        </w:tabs>
        <w:rPr>
          <w:sz w:val="28"/>
        </w:rPr>
      </w:pPr>
      <w:r>
        <w:rPr>
          <w:sz w:val="28"/>
        </w:rPr>
        <w:t>Социология и политология. 1997. №</w:t>
      </w:r>
      <w:r>
        <w:rPr>
          <w:spacing w:val="-11"/>
          <w:sz w:val="28"/>
        </w:rPr>
        <w:t xml:space="preserve"> </w:t>
      </w:r>
      <w:r>
        <w:rPr>
          <w:sz w:val="28"/>
        </w:rPr>
        <w:t>1.</w:t>
      </w:r>
    </w:p>
    <w:p w:rsidR="005F00C1" w:rsidRDefault="005F00C1">
      <w:pPr>
        <w:pStyle w:val="a3"/>
        <w:spacing w:before="4"/>
        <w:rPr>
          <w:sz w:val="24"/>
        </w:rPr>
      </w:pPr>
    </w:p>
    <w:p w:rsidR="005F00C1" w:rsidRDefault="00AB3E8F">
      <w:pPr>
        <w:pStyle w:val="a5"/>
        <w:numPr>
          <w:ilvl w:val="1"/>
          <w:numId w:val="1"/>
        </w:numPr>
        <w:tabs>
          <w:tab w:val="left" w:pos="1192"/>
        </w:tabs>
        <w:ind w:right="186" w:firstLine="634"/>
        <w:jc w:val="both"/>
        <w:rPr>
          <w:sz w:val="28"/>
        </w:rPr>
      </w:pPr>
      <w:r>
        <w:rPr>
          <w:sz w:val="28"/>
        </w:rPr>
        <w:t xml:space="preserve">Бутенко А.П., Миронов А.В. Тоталитаризм и </w:t>
      </w:r>
      <w:proofErr w:type="spellStart"/>
      <w:r>
        <w:rPr>
          <w:sz w:val="28"/>
        </w:rPr>
        <w:t>посттоталитарное</w:t>
      </w:r>
      <w:proofErr w:type="spellEnd"/>
      <w:r>
        <w:rPr>
          <w:sz w:val="28"/>
        </w:rPr>
        <w:t xml:space="preserve"> общество // Социально-политический журнал. 1998.</w:t>
      </w:r>
      <w:r>
        <w:rPr>
          <w:spacing w:val="-10"/>
          <w:sz w:val="28"/>
        </w:rPr>
        <w:t xml:space="preserve"> </w:t>
      </w:r>
      <w:r>
        <w:rPr>
          <w:sz w:val="28"/>
        </w:rPr>
        <w:t>№2.</w:t>
      </w:r>
    </w:p>
    <w:p w:rsidR="005F00C1" w:rsidRDefault="005F00C1">
      <w:pPr>
        <w:pStyle w:val="a3"/>
        <w:spacing w:before="4"/>
        <w:rPr>
          <w:sz w:val="24"/>
        </w:rPr>
      </w:pPr>
    </w:p>
    <w:p w:rsidR="005F00C1" w:rsidRDefault="00AB3E8F">
      <w:pPr>
        <w:pStyle w:val="a5"/>
        <w:numPr>
          <w:ilvl w:val="1"/>
          <w:numId w:val="1"/>
        </w:numPr>
        <w:tabs>
          <w:tab w:val="left" w:pos="1242"/>
        </w:tabs>
        <w:ind w:right="186" w:firstLine="634"/>
        <w:jc w:val="both"/>
        <w:rPr>
          <w:sz w:val="28"/>
        </w:rPr>
      </w:pPr>
      <w:r>
        <w:rPr>
          <w:sz w:val="28"/>
        </w:rPr>
        <w:t>Вайнштейн Г. Рост авторитарных установок и политическое развитие современной России // Мировая экономика и международные отношения. 1995.</w:t>
      </w:r>
      <w:r>
        <w:rPr>
          <w:spacing w:val="-2"/>
          <w:sz w:val="28"/>
        </w:rPr>
        <w:t xml:space="preserve"> </w:t>
      </w:r>
      <w:r>
        <w:rPr>
          <w:sz w:val="28"/>
        </w:rPr>
        <w:t>№11.</w:t>
      </w:r>
    </w:p>
    <w:p w:rsidR="005F00C1" w:rsidRDefault="005F00C1">
      <w:pPr>
        <w:pStyle w:val="a3"/>
        <w:spacing w:before="4"/>
        <w:rPr>
          <w:sz w:val="24"/>
        </w:rPr>
      </w:pPr>
    </w:p>
    <w:p w:rsidR="005F00C1" w:rsidRDefault="00AB3E8F">
      <w:pPr>
        <w:pStyle w:val="a5"/>
        <w:numPr>
          <w:ilvl w:val="1"/>
          <w:numId w:val="1"/>
        </w:numPr>
        <w:tabs>
          <w:tab w:val="left" w:pos="1326"/>
        </w:tabs>
        <w:ind w:right="181" w:firstLine="634"/>
        <w:jc w:val="both"/>
        <w:rPr>
          <w:sz w:val="28"/>
        </w:rPr>
      </w:pPr>
      <w:proofErr w:type="spellStart"/>
      <w:r>
        <w:rPr>
          <w:sz w:val="28"/>
        </w:rPr>
        <w:t>Матузов</w:t>
      </w:r>
      <w:proofErr w:type="spellEnd"/>
      <w:r>
        <w:rPr>
          <w:sz w:val="28"/>
        </w:rPr>
        <w:t xml:space="preserve"> Н.И., Малько А.В. Политико-правовые режимы: актуальные аспекты // Общественные науки и современность. 1997. №</w:t>
      </w:r>
      <w:r>
        <w:rPr>
          <w:spacing w:val="-13"/>
          <w:sz w:val="28"/>
        </w:rPr>
        <w:t xml:space="preserve"> </w:t>
      </w:r>
      <w:r>
        <w:rPr>
          <w:sz w:val="28"/>
        </w:rPr>
        <w:t>1.</w:t>
      </w:r>
    </w:p>
    <w:p w:rsidR="005F00C1" w:rsidRDefault="005F00C1">
      <w:pPr>
        <w:pStyle w:val="a3"/>
        <w:spacing w:before="4"/>
        <w:rPr>
          <w:sz w:val="24"/>
        </w:rPr>
      </w:pPr>
    </w:p>
    <w:p w:rsidR="005F00C1" w:rsidRDefault="00AB3E8F">
      <w:pPr>
        <w:pStyle w:val="a5"/>
        <w:numPr>
          <w:ilvl w:val="1"/>
          <w:numId w:val="1"/>
        </w:numPr>
        <w:tabs>
          <w:tab w:val="left" w:pos="1141"/>
        </w:tabs>
        <w:spacing w:before="1"/>
        <w:ind w:right="182" w:firstLine="634"/>
        <w:jc w:val="both"/>
        <w:rPr>
          <w:sz w:val="28"/>
        </w:rPr>
      </w:pPr>
      <w:proofErr w:type="spellStart"/>
      <w:r>
        <w:rPr>
          <w:sz w:val="28"/>
        </w:rPr>
        <w:t>Мельвиль</w:t>
      </w:r>
      <w:proofErr w:type="spellEnd"/>
      <w:r>
        <w:rPr>
          <w:sz w:val="28"/>
        </w:rPr>
        <w:t xml:space="preserve"> А.Ю. Демократический транзит в России – сущностная неопределенность процесса и его результата // </w:t>
      </w:r>
      <w:proofErr w:type="spellStart"/>
      <w:r>
        <w:rPr>
          <w:sz w:val="28"/>
        </w:rPr>
        <w:t>Космополис</w:t>
      </w:r>
      <w:proofErr w:type="spellEnd"/>
      <w:r>
        <w:rPr>
          <w:sz w:val="28"/>
        </w:rPr>
        <w:t>. М.,</w:t>
      </w:r>
      <w:r>
        <w:rPr>
          <w:spacing w:val="-12"/>
          <w:sz w:val="28"/>
        </w:rPr>
        <w:t xml:space="preserve"> </w:t>
      </w:r>
      <w:r>
        <w:rPr>
          <w:sz w:val="28"/>
        </w:rPr>
        <w:t>1997.</w:t>
      </w:r>
    </w:p>
    <w:p w:rsidR="005F00C1" w:rsidRDefault="005F00C1">
      <w:pPr>
        <w:pStyle w:val="a3"/>
        <w:spacing w:before="4"/>
        <w:rPr>
          <w:sz w:val="24"/>
        </w:rPr>
      </w:pPr>
    </w:p>
    <w:p w:rsidR="005F00C1" w:rsidRDefault="00AB3E8F">
      <w:pPr>
        <w:pStyle w:val="a5"/>
        <w:numPr>
          <w:ilvl w:val="1"/>
          <w:numId w:val="1"/>
        </w:numPr>
        <w:tabs>
          <w:tab w:val="left" w:pos="1117"/>
        </w:tabs>
        <w:ind w:right="189" w:firstLine="634"/>
        <w:jc w:val="both"/>
        <w:rPr>
          <w:sz w:val="28"/>
        </w:rPr>
      </w:pPr>
      <w:r>
        <w:rPr>
          <w:sz w:val="28"/>
        </w:rPr>
        <w:t>Пантин И. Посткоммунистическая демократия в России: основания и особенности // Вопросы философии. 1996. №</w:t>
      </w:r>
      <w:r>
        <w:rPr>
          <w:spacing w:val="-11"/>
          <w:sz w:val="28"/>
        </w:rPr>
        <w:t xml:space="preserve"> </w:t>
      </w:r>
      <w:r>
        <w:rPr>
          <w:sz w:val="28"/>
        </w:rPr>
        <w:t>6.</w:t>
      </w:r>
    </w:p>
    <w:p w:rsidR="005F00C1" w:rsidRDefault="005F00C1">
      <w:pPr>
        <w:pStyle w:val="a3"/>
        <w:spacing w:before="4"/>
        <w:rPr>
          <w:sz w:val="24"/>
        </w:rPr>
      </w:pPr>
    </w:p>
    <w:p w:rsidR="005F00C1" w:rsidRDefault="00AB3E8F">
      <w:pPr>
        <w:pStyle w:val="a5"/>
        <w:numPr>
          <w:ilvl w:val="1"/>
          <w:numId w:val="1"/>
        </w:numPr>
        <w:tabs>
          <w:tab w:val="left" w:pos="1112"/>
        </w:tabs>
        <w:ind w:right="180" w:firstLine="634"/>
        <w:jc w:val="both"/>
        <w:rPr>
          <w:sz w:val="28"/>
        </w:rPr>
      </w:pPr>
      <w:r>
        <w:rPr>
          <w:sz w:val="28"/>
        </w:rPr>
        <w:t xml:space="preserve">Панченко А. Конституционная и тоталитарная тенденции в России: противоборство продолжается // Вестник </w:t>
      </w:r>
      <w:proofErr w:type="spellStart"/>
      <w:r>
        <w:rPr>
          <w:sz w:val="28"/>
        </w:rPr>
        <w:t>Моск</w:t>
      </w:r>
      <w:proofErr w:type="spellEnd"/>
      <w:r>
        <w:rPr>
          <w:sz w:val="28"/>
        </w:rPr>
        <w:t>. ун-та. Сер. 12. Политические науки. 1997.</w:t>
      </w:r>
      <w:r>
        <w:rPr>
          <w:spacing w:val="-6"/>
          <w:sz w:val="28"/>
        </w:rPr>
        <w:t xml:space="preserve"> </w:t>
      </w:r>
      <w:r>
        <w:rPr>
          <w:sz w:val="28"/>
        </w:rPr>
        <w:t>№4.</w:t>
      </w:r>
    </w:p>
    <w:p w:rsidR="005F00C1" w:rsidRDefault="005F00C1">
      <w:pPr>
        <w:pStyle w:val="a3"/>
        <w:spacing w:before="9"/>
        <w:rPr>
          <w:sz w:val="24"/>
        </w:rPr>
      </w:pPr>
    </w:p>
    <w:p w:rsidR="005F00C1" w:rsidRDefault="00AB3E8F">
      <w:pPr>
        <w:pStyle w:val="a5"/>
        <w:numPr>
          <w:ilvl w:val="1"/>
          <w:numId w:val="1"/>
        </w:numPr>
        <w:tabs>
          <w:tab w:val="left" w:pos="1096"/>
        </w:tabs>
        <w:spacing w:line="237" w:lineRule="auto"/>
        <w:ind w:right="191" w:firstLine="634"/>
        <w:jc w:val="both"/>
        <w:rPr>
          <w:sz w:val="28"/>
        </w:rPr>
      </w:pPr>
      <w:r>
        <w:rPr>
          <w:sz w:val="28"/>
        </w:rPr>
        <w:t>Политология в вопросах и ответах: Учебное пособие для вузов</w:t>
      </w:r>
      <w:proofErr w:type="gramStart"/>
      <w:r>
        <w:rPr>
          <w:sz w:val="28"/>
        </w:rPr>
        <w:t xml:space="preserve"> / П</w:t>
      </w:r>
      <w:proofErr w:type="gramEnd"/>
      <w:r>
        <w:rPr>
          <w:sz w:val="28"/>
        </w:rPr>
        <w:t xml:space="preserve">од ред. проф. </w:t>
      </w:r>
      <w:proofErr w:type="spellStart"/>
      <w:r>
        <w:rPr>
          <w:sz w:val="28"/>
        </w:rPr>
        <w:t>Ю.Г.Волкова</w:t>
      </w:r>
      <w:proofErr w:type="spellEnd"/>
      <w:r>
        <w:rPr>
          <w:sz w:val="28"/>
        </w:rPr>
        <w:t>. М.,</w:t>
      </w:r>
      <w:r>
        <w:rPr>
          <w:spacing w:val="-4"/>
          <w:sz w:val="28"/>
        </w:rPr>
        <w:t xml:space="preserve"> </w:t>
      </w:r>
      <w:r>
        <w:rPr>
          <w:sz w:val="28"/>
        </w:rPr>
        <w:t>2001.</w:t>
      </w:r>
    </w:p>
    <w:p w:rsidR="005F00C1" w:rsidRDefault="005F00C1">
      <w:pPr>
        <w:pStyle w:val="a3"/>
        <w:spacing w:before="10"/>
        <w:rPr>
          <w:sz w:val="24"/>
        </w:rPr>
      </w:pPr>
    </w:p>
    <w:p w:rsidR="005F00C1" w:rsidRDefault="00AB3E8F">
      <w:pPr>
        <w:pStyle w:val="a5"/>
        <w:numPr>
          <w:ilvl w:val="1"/>
          <w:numId w:val="1"/>
        </w:numPr>
        <w:tabs>
          <w:tab w:val="left" w:pos="1151"/>
        </w:tabs>
        <w:spacing w:line="237" w:lineRule="auto"/>
        <w:ind w:right="184" w:firstLine="634"/>
        <w:jc w:val="both"/>
        <w:rPr>
          <w:sz w:val="28"/>
        </w:rPr>
      </w:pPr>
      <w:proofErr w:type="spellStart"/>
      <w:r>
        <w:rPr>
          <w:sz w:val="28"/>
        </w:rPr>
        <w:t>Пуляев</w:t>
      </w:r>
      <w:proofErr w:type="spellEnd"/>
      <w:r>
        <w:rPr>
          <w:sz w:val="28"/>
        </w:rPr>
        <w:t xml:space="preserve"> В.Т. Россия в историческом пространстве. Теоретический очерк. Вып.2. СПб</w:t>
      </w:r>
      <w:proofErr w:type="gramStart"/>
      <w:r>
        <w:rPr>
          <w:sz w:val="28"/>
        </w:rPr>
        <w:t>.,</w:t>
      </w:r>
      <w:r>
        <w:rPr>
          <w:spacing w:val="-4"/>
          <w:sz w:val="28"/>
        </w:rPr>
        <w:t xml:space="preserve"> </w:t>
      </w:r>
      <w:proofErr w:type="gramEnd"/>
      <w:r>
        <w:rPr>
          <w:sz w:val="28"/>
        </w:rPr>
        <w:t>2004.</w:t>
      </w:r>
    </w:p>
    <w:p w:rsidR="005F00C1" w:rsidRDefault="005F00C1">
      <w:pPr>
        <w:pStyle w:val="a3"/>
        <w:spacing w:before="8"/>
        <w:rPr>
          <w:sz w:val="24"/>
        </w:rPr>
      </w:pPr>
    </w:p>
    <w:p w:rsidR="005F00C1" w:rsidRDefault="00AB3E8F">
      <w:pPr>
        <w:pStyle w:val="a5"/>
        <w:numPr>
          <w:ilvl w:val="1"/>
          <w:numId w:val="1"/>
        </w:numPr>
        <w:tabs>
          <w:tab w:val="left" w:pos="1251"/>
        </w:tabs>
        <w:spacing w:line="321" w:lineRule="exact"/>
        <w:ind w:left="1250" w:hanging="440"/>
        <w:rPr>
          <w:sz w:val="28"/>
        </w:rPr>
      </w:pPr>
      <w:proofErr w:type="spellStart"/>
      <w:r>
        <w:rPr>
          <w:sz w:val="28"/>
        </w:rPr>
        <w:t>Ростоу</w:t>
      </w:r>
      <w:proofErr w:type="spellEnd"/>
      <w:r>
        <w:rPr>
          <w:spacing w:val="15"/>
          <w:sz w:val="28"/>
        </w:rPr>
        <w:t xml:space="preserve"> </w:t>
      </w:r>
      <w:r>
        <w:rPr>
          <w:sz w:val="28"/>
        </w:rPr>
        <w:t>Д.</w:t>
      </w:r>
      <w:r>
        <w:rPr>
          <w:spacing w:val="17"/>
          <w:sz w:val="28"/>
        </w:rPr>
        <w:t xml:space="preserve"> </w:t>
      </w:r>
      <w:r>
        <w:rPr>
          <w:sz w:val="28"/>
        </w:rPr>
        <w:t>Переходы</w:t>
      </w:r>
      <w:r>
        <w:rPr>
          <w:spacing w:val="16"/>
          <w:sz w:val="28"/>
        </w:rPr>
        <w:t xml:space="preserve"> </w:t>
      </w:r>
      <w:r>
        <w:rPr>
          <w:sz w:val="28"/>
        </w:rPr>
        <w:t>к</w:t>
      </w:r>
      <w:r>
        <w:rPr>
          <w:spacing w:val="18"/>
          <w:sz w:val="28"/>
        </w:rPr>
        <w:t xml:space="preserve"> </w:t>
      </w:r>
      <w:r>
        <w:rPr>
          <w:sz w:val="28"/>
        </w:rPr>
        <w:t>демократии:</w:t>
      </w:r>
      <w:r>
        <w:rPr>
          <w:spacing w:val="15"/>
          <w:sz w:val="28"/>
        </w:rPr>
        <w:t xml:space="preserve"> </w:t>
      </w:r>
      <w:r>
        <w:rPr>
          <w:sz w:val="28"/>
        </w:rPr>
        <w:t>попытка</w:t>
      </w:r>
      <w:r>
        <w:rPr>
          <w:spacing w:val="15"/>
          <w:sz w:val="28"/>
        </w:rPr>
        <w:t xml:space="preserve"> </w:t>
      </w:r>
      <w:r>
        <w:rPr>
          <w:sz w:val="28"/>
        </w:rPr>
        <w:t>динамической</w:t>
      </w:r>
      <w:r>
        <w:rPr>
          <w:spacing w:val="18"/>
          <w:sz w:val="28"/>
        </w:rPr>
        <w:t xml:space="preserve"> </w:t>
      </w:r>
      <w:r>
        <w:rPr>
          <w:sz w:val="28"/>
        </w:rPr>
        <w:t>модели</w:t>
      </w:r>
    </w:p>
    <w:p w:rsidR="005F00C1" w:rsidRDefault="00AB3E8F">
      <w:pPr>
        <w:pStyle w:val="a3"/>
        <w:spacing w:line="321" w:lineRule="exact"/>
        <w:ind w:left="176"/>
      </w:pPr>
      <w:r>
        <w:t>// Полис. 1996. №5.</w:t>
      </w:r>
    </w:p>
    <w:p w:rsidR="005F00C1" w:rsidRDefault="005F00C1">
      <w:pPr>
        <w:pStyle w:val="a3"/>
        <w:spacing w:before="5"/>
        <w:rPr>
          <w:sz w:val="24"/>
        </w:rPr>
      </w:pPr>
    </w:p>
    <w:p w:rsidR="005F00C1" w:rsidRDefault="00AB3E8F">
      <w:pPr>
        <w:pStyle w:val="a5"/>
        <w:numPr>
          <w:ilvl w:val="1"/>
          <w:numId w:val="1"/>
        </w:numPr>
        <w:tabs>
          <w:tab w:val="left" w:pos="1352"/>
        </w:tabs>
        <w:ind w:right="187" w:firstLine="634"/>
        <w:jc w:val="both"/>
        <w:rPr>
          <w:sz w:val="28"/>
        </w:rPr>
      </w:pPr>
      <w:r>
        <w:rPr>
          <w:sz w:val="28"/>
        </w:rPr>
        <w:t>Российская историческая политология. Курс лекций: Учебное пособие</w:t>
      </w:r>
      <w:proofErr w:type="gramStart"/>
      <w:r>
        <w:rPr>
          <w:sz w:val="28"/>
        </w:rPr>
        <w:t xml:space="preserve"> / О</w:t>
      </w:r>
      <w:proofErr w:type="gramEnd"/>
      <w:r>
        <w:rPr>
          <w:sz w:val="28"/>
        </w:rPr>
        <w:t xml:space="preserve">тв. ред. </w:t>
      </w:r>
      <w:proofErr w:type="spellStart"/>
      <w:r>
        <w:rPr>
          <w:sz w:val="28"/>
        </w:rPr>
        <w:t>С.А.Кислицын</w:t>
      </w:r>
      <w:proofErr w:type="spellEnd"/>
      <w:r>
        <w:rPr>
          <w:sz w:val="28"/>
        </w:rPr>
        <w:t>. Ростов н</w:t>
      </w:r>
      <w:proofErr w:type="gramStart"/>
      <w:r>
        <w:rPr>
          <w:sz w:val="28"/>
        </w:rPr>
        <w:t>/Д</w:t>
      </w:r>
      <w:proofErr w:type="gramEnd"/>
      <w:r>
        <w:rPr>
          <w:sz w:val="28"/>
        </w:rPr>
        <w:t>,</w:t>
      </w:r>
      <w:r>
        <w:rPr>
          <w:spacing w:val="-7"/>
          <w:sz w:val="28"/>
        </w:rPr>
        <w:t xml:space="preserve"> </w:t>
      </w:r>
      <w:r>
        <w:rPr>
          <w:sz w:val="28"/>
        </w:rPr>
        <w:t>1998.</w:t>
      </w:r>
    </w:p>
    <w:p w:rsidR="005F00C1" w:rsidRDefault="005F00C1">
      <w:pPr>
        <w:pStyle w:val="a3"/>
        <w:spacing w:before="4"/>
        <w:rPr>
          <w:sz w:val="24"/>
        </w:rPr>
      </w:pPr>
    </w:p>
    <w:p w:rsidR="005F00C1" w:rsidRDefault="00AB3E8F">
      <w:pPr>
        <w:pStyle w:val="a5"/>
        <w:numPr>
          <w:ilvl w:val="1"/>
          <w:numId w:val="1"/>
        </w:numPr>
        <w:tabs>
          <w:tab w:val="left" w:pos="1282"/>
        </w:tabs>
        <w:spacing w:before="1"/>
        <w:ind w:right="189" w:firstLine="634"/>
        <w:jc w:val="both"/>
        <w:rPr>
          <w:sz w:val="28"/>
        </w:rPr>
      </w:pPr>
      <w:r>
        <w:rPr>
          <w:sz w:val="28"/>
        </w:rPr>
        <w:t>Саква Р. Режимная система и гражданское общество в России // Полис. 1997.</w:t>
      </w:r>
      <w:r>
        <w:rPr>
          <w:spacing w:val="-6"/>
          <w:sz w:val="28"/>
        </w:rPr>
        <w:t xml:space="preserve"> </w:t>
      </w:r>
      <w:r>
        <w:rPr>
          <w:sz w:val="28"/>
        </w:rPr>
        <w:t>№1.</w:t>
      </w:r>
    </w:p>
    <w:p w:rsidR="005F00C1" w:rsidRDefault="005F00C1">
      <w:pPr>
        <w:pStyle w:val="a3"/>
        <w:spacing w:before="3"/>
        <w:rPr>
          <w:sz w:val="24"/>
        </w:rPr>
      </w:pPr>
    </w:p>
    <w:p w:rsidR="005F00C1" w:rsidRDefault="00AB3E8F">
      <w:pPr>
        <w:pStyle w:val="a5"/>
        <w:numPr>
          <w:ilvl w:val="1"/>
          <w:numId w:val="1"/>
        </w:numPr>
        <w:tabs>
          <w:tab w:val="left" w:pos="1277"/>
        </w:tabs>
        <w:spacing w:before="1"/>
        <w:ind w:right="185" w:firstLine="634"/>
        <w:jc w:val="both"/>
        <w:rPr>
          <w:sz w:val="28"/>
        </w:rPr>
      </w:pPr>
      <w:r>
        <w:rPr>
          <w:sz w:val="28"/>
        </w:rPr>
        <w:t>Соловьев А.И. Политология: Политическая теория, политические технологии: Учебник для студентов вузов. М.,</w:t>
      </w:r>
      <w:r>
        <w:rPr>
          <w:spacing w:val="-9"/>
          <w:sz w:val="28"/>
        </w:rPr>
        <w:t xml:space="preserve"> </w:t>
      </w:r>
      <w:r>
        <w:rPr>
          <w:sz w:val="28"/>
        </w:rPr>
        <w:t>2001.</w:t>
      </w:r>
    </w:p>
    <w:p w:rsidR="005F00C1" w:rsidRDefault="005F00C1">
      <w:pPr>
        <w:jc w:val="both"/>
        <w:rPr>
          <w:sz w:val="28"/>
        </w:rPr>
        <w:sectPr w:rsidR="005F00C1">
          <w:pgSz w:w="11910" w:h="16840"/>
          <w:pgMar w:top="1000" w:right="740" w:bottom="280" w:left="1600" w:header="710" w:footer="0" w:gutter="0"/>
          <w:cols w:space="720"/>
        </w:sectPr>
      </w:pPr>
    </w:p>
    <w:p w:rsidR="005F00C1" w:rsidRDefault="00AB3E8F">
      <w:pPr>
        <w:pStyle w:val="a5"/>
        <w:numPr>
          <w:ilvl w:val="1"/>
          <w:numId w:val="1"/>
        </w:numPr>
        <w:tabs>
          <w:tab w:val="left" w:pos="1343"/>
        </w:tabs>
        <w:spacing w:before="118"/>
        <w:ind w:right="178" w:firstLine="634"/>
        <w:rPr>
          <w:sz w:val="28"/>
        </w:rPr>
      </w:pPr>
      <w:proofErr w:type="spellStart"/>
      <w:r>
        <w:rPr>
          <w:sz w:val="28"/>
        </w:rPr>
        <w:lastRenderedPageBreak/>
        <w:t>Мельвиль</w:t>
      </w:r>
      <w:proofErr w:type="spellEnd"/>
      <w:r>
        <w:rPr>
          <w:sz w:val="28"/>
        </w:rPr>
        <w:t xml:space="preserve"> А.Ю. Демократический транзит в России – сущностная неопределенность процесса и его результата // </w:t>
      </w:r>
      <w:proofErr w:type="spellStart"/>
      <w:r>
        <w:rPr>
          <w:sz w:val="28"/>
        </w:rPr>
        <w:t>Космополис</w:t>
      </w:r>
      <w:proofErr w:type="spellEnd"/>
      <w:r>
        <w:rPr>
          <w:sz w:val="28"/>
        </w:rPr>
        <w:t>. М., 2000. С.</w:t>
      </w:r>
      <w:r>
        <w:rPr>
          <w:spacing w:val="-26"/>
          <w:sz w:val="28"/>
        </w:rPr>
        <w:t xml:space="preserve"> </w:t>
      </w:r>
      <w:r>
        <w:rPr>
          <w:sz w:val="28"/>
        </w:rPr>
        <w:t>87</w:t>
      </w:r>
    </w:p>
    <w:p w:rsidR="005F00C1" w:rsidRDefault="005F00C1">
      <w:pPr>
        <w:pStyle w:val="a3"/>
        <w:spacing w:before="5"/>
        <w:rPr>
          <w:sz w:val="24"/>
        </w:rPr>
      </w:pPr>
    </w:p>
    <w:p w:rsidR="005F00C1" w:rsidRDefault="00AB3E8F">
      <w:pPr>
        <w:pStyle w:val="a5"/>
        <w:numPr>
          <w:ilvl w:val="1"/>
          <w:numId w:val="1"/>
        </w:numPr>
        <w:tabs>
          <w:tab w:val="left" w:pos="1373"/>
          <w:tab w:val="left" w:pos="1374"/>
        </w:tabs>
        <w:ind w:right="189" w:firstLine="634"/>
        <w:rPr>
          <w:sz w:val="28"/>
        </w:rPr>
      </w:pPr>
      <w:r>
        <w:rPr>
          <w:sz w:val="28"/>
        </w:rPr>
        <w:t>Политология в вопросах и ответах: Учебное пособие для вузов</w:t>
      </w:r>
      <w:proofErr w:type="gramStart"/>
      <w:r>
        <w:rPr>
          <w:sz w:val="28"/>
        </w:rPr>
        <w:t xml:space="preserve"> / П</w:t>
      </w:r>
      <w:proofErr w:type="gramEnd"/>
      <w:r>
        <w:rPr>
          <w:sz w:val="28"/>
        </w:rPr>
        <w:t xml:space="preserve">од ред. проф. </w:t>
      </w:r>
      <w:proofErr w:type="spellStart"/>
      <w:r>
        <w:rPr>
          <w:sz w:val="28"/>
        </w:rPr>
        <w:t>Ю.Г.Волкова</w:t>
      </w:r>
      <w:proofErr w:type="spellEnd"/>
      <w:r>
        <w:rPr>
          <w:sz w:val="28"/>
        </w:rPr>
        <w:t>. М., 2001. С.</w:t>
      </w:r>
      <w:r>
        <w:rPr>
          <w:spacing w:val="-12"/>
          <w:sz w:val="28"/>
        </w:rPr>
        <w:t xml:space="preserve"> </w:t>
      </w:r>
      <w:r>
        <w:rPr>
          <w:sz w:val="28"/>
        </w:rPr>
        <w:t>37</w:t>
      </w:r>
    </w:p>
    <w:p w:rsidR="005F00C1" w:rsidRDefault="005F00C1">
      <w:pPr>
        <w:pStyle w:val="a3"/>
        <w:spacing w:before="4"/>
        <w:rPr>
          <w:sz w:val="24"/>
        </w:rPr>
      </w:pPr>
    </w:p>
    <w:p w:rsidR="005F00C1" w:rsidRDefault="00AB3E8F">
      <w:pPr>
        <w:pStyle w:val="a5"/>
        <w:numPr>
          <w:ilvl w:val="1"/>
          <w:numId w:val="1"/>
        </w:numPr>
        <w:tabs>
          <w:tab w:val="left" w:pos="1355"/>
        </w:tabs>
        <w:ind w:right="183" w:firstLine="634"/>
        <w:rPr>
          <w:sz w:val="28"/>
        </w:rPr>
      </w:pPr>
      <w:proofErr w:type="spellStart"/>
      <w:r>
        <w:rPr>
          <w:sz w:val="28"/>
        </w:rPr>
        <w:t>Пуляев</w:t>
      </w:r>
      <w:proofErr w:type="spellEnd"/>
      <w:r>
        <w:rPr>
          <w:sz w:val="28"/>
        </w:rPr>
        <w:t xml:space="preserve"> В.Т. Россия в историческом пространстве. Теоретический очерк. Вып.2. СПб</w:t>
      </w:r>
      <w:proofErr w:type="gramStart"/>
      <w:r>
        <w:rPr>
          <w:sz w:val="28"/>
        </w:rPr>
        <w:t xml:space="preserve">., </w:t>
      </w:r>
      <w:proofErr w:type="gramEnd"/>
      <w:r>
        <w:rPr>
          <w:sz w:val="28"/>
        </w:rPr>
        <w:t>2004. с.</w:t>
      </w:r>
      <w:r>
        <w:rPr>
          <w:spacing w:val="-6"/>
          <w:sz w:val="28"/>
        </w:rPr>
        <w:t xml:space="preserve"> </w:t>
      </w:r>
      <w:r>
        <w:rPr>
          <w:sz w:val="28"/>
        </w:rPr>
        <w:t>128</w:t>
      </w:r>
    </w:p>
    <w:p w:rsidR="005F00C1" w:rsidRDefault="005F00C1">
      <w:pPr>
        <w:pStyle w:val="a3"/>
        <w:spacing w:before="4"/>
        <w:rPr>
          <w:sz w:val="24"/>
        </w:rPr>
      </w:pPr>
    </w:p>
    <w:p w:rsidR="005F00C1" w:rsidRDefault="00AB3E8F">
      <w:pPr>
        <w:pStyle w:val="a5"/>
        <w:numPr>
          <w:ilvl w:val="1"/>
          <w:numId w:val="1"/>
        </w:numPr>
        <w:tabs>
          <w:tab w:val="left" w:pos="1353"/>
        </w:tabs>
        <w:ind w:right="186" w:firstLine="634"/>
        <w:rPr>
          <w:sz w:val="28"/>
        </w:rPr>
      </w:pPr>
      <w:r>
        <w:rPr>
          <w:sz w:val="28"/>
        </w:rPr>
        <w:t>Российская историческая политология. Курс лекций: Учебное пособие</w:t>
      </w:r>
      <w:proofErr w:type="gramStart"/>
      <w:r>
        <w:rPr>
          <w:sz w:val="28"/>
        </w:rPr>
        <w:t xml:space="preserve"> / О</w:t>
      </w:r>
      <w:proofErr w:type="gramEnd"/>
      <w:r>
        <w:rPr>
          <w:sz w:val="28"/>
        </w:rPr>
        <w:t xml:space="preserve">тв. ред. </w:t>
      </w:r>
      <w:proofErr w:type="spellStart"/>
      <w:r>
        <w:rPr>
          <w:sz w:val="28"/>
        </w:rPr>
        <w:t>С.А.Кислицын</w:t>
      </w:r>
      <w:proofErr w:type="spellEnd"/>
      <w:r>
        <w:rPr>
          <w:sz w:val="28"/>
        </w:rPr>
        <w:t>. Ростов н</w:t>
      </w:r>
      <w:proofErr w:type="gramStart"/>
      <w:r>
        <w:rPr>
          <w:sz w:val="28"/>
        </w:rPr>
        <w:t>/Д</w:t>
      </w:r>
      <w:proofErr w:type="gramEnd"/>
      <w:r>
        <w:rPr>
          <w:sz w:val="28"/>
        </w:rPr>
        <w:t>, 2003. С.</w:t>
      </w:r>
      <w:r>
        <w:rPr>
          <w:spacing w:val="-11"/>
          <w:sz w:val="28"/>
        </w:rPr>
        <w:t xml:space="preserve"> </w:t>
      </w:r>
      <w:r>
        <w:rPr>
          <w:sz w:val="28"/>
        </w:rPr>
        <w:t>49</w:t>
      </w:r>
    </w:p>
    <w:p w:rsidR="005F00C1" w:rsidRDefault="005F00C1">
      <w:pPr>
        <w:pStyle w:val="a3"/>
        <w:spacing w:before="4"/>
        <w:rPr>
          <w:sz w:val="24"/>
        </w:rPr>
      </w:pPr>
    </w:p>
    <w:p w:rsidR="005F00C1" w:rsidRDefault="00AB3E8F">
      <w:pPr>
        <w:pStyle w:val="a5"/>
        <w:numPr>
          <w:ilvl w:val="1"/>
          <w:numId w:val="1"/>
        </w:numPr>
        <w:tabs>
          <w:tab w:val="left" w:pos="1278"/>
        </w:tabs>
        <w:ind w:right="187" w:firstLine="634"/>
        <w:rPr>
          <w:sz w:val="28"/>
        </w:rPr>
      </w:pPr>
      <w:r>
        <w:rPr>
          <w:sz w:val="28"/>
        </w:rPr>
        <w:t>Соловьев А.И. Политология: Политическая теория, политические технологии: Учебник для студентов вузов. М., 2001. С.</w:t>
      </w:r>
      <w:r>
        <w:rPr>
          <w:spacing w:val="-14"/>
          <w:sz w:val="28"/>
        </w:rPr>
        <w:t xml:space="preserve"> </w:t>
      </w:r>
      <w:r>
        <w:rPr>
          <w:sz w:val="28"/>
        </w:rPr>
        <w:t>105</w:t>
      </w:r>
    </w:p>
    <w:p w:rsidR="005F00C1" w:rsidRDefault="005F00C1">
      <w:pPr>
        <w:pStyle w:val="a3"/>
        <w:spacing w:before="4"/>
        <w:rPr>
          <w:sz w:val="24"/>
        </w:rPr>
      </w:pPr>
    </w:p>
    <w:p w:rsidR="005F00C1" w:rsidRDefault="00AB3E8F">
      <w:pPr>
        <w:pStyle w:val="a5"/>
        <w:numPr>
          <w:ilvl w:val="1"/>
          <w:numId w:val="1"/>
        </w:numPr>
        <w:tabs>
          <w:tab w:val="left" w:pos="1274"/>
        </w:tabs>
        <w:spacing w:before="1"/>
        <w:ind w:right="184" w:firstLine="634"/>
        <w:rPr>
          <w:sz w:val="28"/>
        </w:rPr>
      </w:pPr>
      <w:proofErr w:type="spellStart"/>
      <w:r>
        <w:rPr>
          <w:sz w:val="28"/>
        </w:rPr>
        <w:t>Пуляев</w:t>
      </w:r>
      <w:proofErr w:type="spellEnd"/>
      <w:r>
        <w:rPr>
          <w:sz w:val="28"/>
        </w:rPr>
        <w:t xml:space="preserve"> В.Т. Россия в историческом пространстве. Теоретический очерк. Вып.2. СПб</w:t>
      </w:r>
      <w:proofErr w:type="gramStart"/>
      <w:r>
        <w:rPr>
          <w:sz w:val="28"/>
        </w:rPr>
        <w:t xml:space="preserve">., </w:t>
      </w:r>
      <w:proofErr w:type="gramEnd"/>
      <w:r>
        <w:rPr>
          <w:sz w:val="28"/>
        </w:rPr>
        <w:t>2004. С.</w:t>
      </w:r>
      <w:r>
        <w:rPr>
          <w:spacing w:val="-7"/>
          <w:sz w:val="28"/>
        </w:rPr>
        <w:t xml:space="preserve"> </w:t>
      </w:r>
      <w:r>
        <w:rPr>
          <w:sz w:val="28"/>
        </w:rPr>
        <w:t>150</w:t>
      </w:r>
    </w:p>
    <w:p w:rsidR="005F00C1" w:rsidRDefault="005F00C1">
      <w:pPr>
        <w:pStyle w:val="a3"/>
        <w:spacing w:before="4"/>
        <w:rPr>
          <w:sz w:val="24"/>
        </w:rPr>
      </w:pPr>
    </w:p>
    <w:p w:rsidR="005F00C1" w:rsidRDefault="00AB3E8F">
      <w:pPr>
        <w:pStyle w:val="a5"/>
        <w:numPr>
          <w:ilvl w:val="1"/>
          <w:numId w:val="1"/>
        </w:numPr>
        <w:tabs>
          <w:tab w:val="left" w:pos="1353"/>
        </w:tabs>
        <w:ind w:right="186" w:firstLine="634"/>
        <w:rPr>
          <w:sz w:val="28"/>
        </w:rPr>
      </w:pPr>
      <w:r>
        <w:rPr>
          <w:sz w:val="28"/>
        </w:rPr>
        <w:t>Российская историческая политология. Курс лекций: Учебное пособие</w:t>
      </w:r>
      <w:proofErr w:type="gramStart"/>
      <w:r>
        <w:rPr>
          <w:sz w:val="28"/>
        </w:rPr>
        <w:t xml:space="preserve"> / О</w:t>
      </w:r>
      <w:proofErr w:type="gramEnd"/>
      <w:r>
        <w:rPr>
          <w:sz w:val="28"/>
        </w:rPr>
        <w:t xml:space="preserve">тв. ред. </w:t>
      </w:r>
      <w:proofErr w:type="spellStart"/>
      <w:r>
        <w:rPr>
          <w:sz w:val="28"/>
        </w:rPr>
        <w:t>С.А.Кислицын</w:t>
      </w:r>
      <w:proofErr w:type="spellEnd"/>
      <w:r>
        <w:rPr>
          <w:sz w:val="28"/>
        </w:rPr>
        <w:t>. Ростов н</w:t>
      </w:r>
      <w:proofErr w:type="gramStart"/>
      <w:r>
        <w:rPr>
          <w:sz w:val="28"/>
        </w:rPr>
        <w:t>/Д</w:t>
      </w:r>
      <w:proofErr w:type="gramEnd"/>
      <w:r>
        <w:rPr>
          <w:sz w:val="28"/>
        </w:rPr>
        <w:t>, 2003. С.</w:t>
      </w:r>
      <w:r>
        <w:rPr>
          <w:spacing w:val="-12"/>
          <w:sz w:val="28"/>
        </w:rPr>
        <w:t xml:space="preserve"> </w:t>
      </w:r>
      <w:r>
        <w:rPr>
          <w:sz w:val="28"/>
        </w:rPr>
        <w:t>284</w:t>
      </w:r>
    </w:p>
    <w:p w:rsidR="005F00C1" w:rsidRDefault="005F00C1">
      <w:pPr>
        <w:pStyle w:val="a3"/>
        <w:spacing w:before="6"/>
        <w:rPr>
          <w:sz w:val="24"/>
        </w:rPr>
      </w:pPr>
    </w:p>
    <w:p w:rsidR="005F00C1" w:rsidRDefault="00AB3E8F">
      <w:pPr>
        <w:pStyle w:val="a5"/>
        <w:numPr>
          <w:ilvl w:val="1"/>
          <w:numId w:val="1"/>
        </w:numPr>
        <w:tabs>
          <w:tab w:val="left" w:pos="1278"/>
        </w:tabs>
        <w:spacing w:line="237" w:lineRule="auto"/>
        <w:ind w:right="192" w:firstLine="634"/>
        <w:rPr>
          <w:sz w:val="28"/>
        </w:rPr>
      </w:pPr>
      <w:r>
        <w:rPr>
          <w:sz w:val="28"/>
        </w:rPr>
        <w:t>Политология в вопросах и ответах: Учебное пособие для вузов</w:t>
      </w:r>
      <w:proofErr w:type="gramStart"/>
      <w:r>
        <w:rPr>
          <w:sz w:val="28"/>
        </w:rPr>
        <w:t xml:space="preserve"> / П</w:t>
      </w:r>
      <w:proofErr w:type="gramEnd"/>
      <w:r>
        <w:rPr>
          <w:sz w:val="28"/>
        </w:rPr>
        <w:t xml:space="preserve">од ред. проф. </w:t>
      </w:r>
      <w:proofErr w:type="spellStart"/>
      <w:r>
        <w:rPr>
          <w:sz w:val="28"/>
        </w:rPr>
        <w:t>Ю.Г.Волкова</w:t>
      </w:r>
      <w:proofErr w:type="spellEnd"/>
      <w:r>
        <w:rPr>
          <w:sz w:val="28"/>
        </w:rPr>
        <w:t>. М., 2001. С.</w:t>
      </w:r>
      <w:r>
        <w:rPr>
          <w:spacing w:val="-12"/>
          <w:sz w:val="28"/>
        </w:rPr>
        <w:t xml:space="preserve"> </w:t>
      </w:r>
      <w:r>
        <w:rPr>
          <w:sz w:val="28"/>
        </w:rPr>
        <w:t>283</w:t>
      </w:r>
    </w:p>
    <w:p w:rsidR="005F00C1" w:rsidRDefault="005F00C1">
      <w:pPr>
        <w:pStyle w:val="a3"/>
        <w:spacing w:before="11"/>
        <w:rPr>
          <w:sz w:val="24"/>
        </w:rPr>
      </w:pPr>
    </w:p>
    <w:p w:rsidR="005F00C1" w:rsidRDefault="00AB3E8F">
      <w:pPr>
        <w:pStyle w:val="a5"/>
        <w:numPr>
          <w:ilvl w:val="1"/>
          <w:numId w:val="1"/>
        </w:numPr>
        <w:tabs>
          <w:tab w:val="left" w:pos="1274"/>
        </w:tabs>
        <w:spacing w:line="237" w:lineRule="auto"/>
        <w:ind w:right="184" w:firstLine="634"/>
        <w:rPr>
          <w:sz w:val="28"/>
        </w:rPr>
      </w:pPr>
      <w:proofErr w:type="spellStart"/>
      <w:r>
        <w:rPr>
          <w:sz w:val="28"/>
        </w:rPr>
        <w:t>Пуляев</w:t>
      </w:r>
      <w:proofErr w:type="spellEnd"/>
      <w:r>
        <w:rPr>
          <w:sz w:val="28"/>
        </w:rPr>
        <w:t xml:space="preserve"> В.Т. Россия в историческом пространстве. Теоретический очерк. Вып.2. СПб</w:t>
      </w:r>
      <w:proofErr w:type="gramStart"/>
      <w:r>
        <w:rPr>
          <w:sz w:val="28"/>
        </w:rPr>
        <w:t xml:space="preserve">., </w:t>
      </w:r>
      <w:proofErr w:type="gramEnd"/>
      <w:r>
        <w:rPr>
          <w:sz w:val="28"/>
        </w:rPr>
        <w:t>2004. С.</w:t>
      </w:r>
      <w:r>
        <w:rPr>
          <w:spacing w:val="-7"/>
          <w:sz w:val="28"/>
        </w:rPr>
        <w:t xml:space="preserve"> </w:t>
      </w:r>
      <w:r>
        <w:rPr>
          <w:sz w:val="28"/>
        </w:rPr>
        <w:t>140-149</w:t>
      </w:r>
    </w:p>
    <w:p w:rsidR="005F00C1" w:rsidRDefault="005F00C1">
      <w:pPr>
        <w:pStyle w:val="a3"/>
        <w:spacing w:before="11"/>
        <w:rPr>
          <w:sz w:val="24"/>
        </w:rPr>
      </w:pPr>
    </w:p>
    <w:p w:rsidR="005F00C1" w:rsidRDefault="00AB3E8F">
      <w:pPr>
        <w:pStyle w:val="a5"/>
        <w:numPr>
          <w:ilvl w:val="1"/>
          <w:numId w:val="1"/>
        </w:numPr>
        <w:tabs>
          <w:tab w:val="left" w:pos="1353"/>
        </w:tabs>
        <w:spacing w:line="237" w:lineRule="auto"/>
        <w:ind w:right="186" w:firstLine="634"/>
        <w:rPr>
          <w:sz w:val="28"/>
        </w:rPr>
      </w:pPr>
      <w:r>
        <w:rPr>
          <w:sz w:val="28"/>
        </w:rPr>
        <w:t>Российская историческая политология. Курс лекций: Учебное пособие</w:t>
      </w:r>
      <w:proofErr w:type="gramStart"/>
      <w:r>
        <w:rPr>
          <w:sz w:val="28"/>
        </w:rPr>
        <w:t xml:space="preserve"> / О</w:t>
      </w:r>
      <w:proofErr w:type="gramEnd"/>
      <w:r>
        <w:rPr>
          <w:sz w:val="28"/>
        </w:rPr>
        <w:t xml:space="preserve">тв. ред. </w:t>
      </w:r>
      <w:proofErr w:type="spellStart"/>
      <w:r>
        <w:rPr>
          <w:sz w:val="28"/>
        </w:rPr>
        <w:t>С.А.Кислицын</w:t>
      </w:r>
      <w:proofErr w:type="spellEnd"/>
      <w:r>
        <w:rPr>
          <w:sz w:val="28"/>
        </w:rPr>
        <w:t>. Ростов н</w:t>
      </w:r>
      <w:proofErr w:type="gramStart"/>
      <w:r>
        <w:rPr>
          <w:sz w:val="28"/>
        </w:rPr>
        <w:t>/Д</w:t>
      </w:r>
      <w:proofErr w:type="gramEnd"/>
      <w:r>
        <w:rPr>
          <w:sz w:val="28"/>
        </w:rPr>
        <w:t>, 2003. С.</w:t>
      </w:r>
      <w:r>
        <w:rPr>
          <w:spacing w:val="-12"/>
          <w:sz w:val="28"/>
        </w:rPr>
        <w:t xml:space="preserve"> </w:t>
      </w:r>
      <w:r>
        <w:rPr>
          <w:sz w:val="28"/>
        </w:rPr>
        <w:t>156</w:t>
      </w:r>
    </w:p>
    <w:sectPr w:rsidR="005F00C1" w:rsidSect="005F00C1">
      <w:pgSz w:w="11910" w:h="16840"/>
      <w:pgMar w:top="1000" w:right="740" w:bottom="280" w:left="16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67" w:rsidRDefault="00C41D67" w:rsidP="005F00C1">
      <w:r>
        <w:separator/>
      </w:r>
    </w:p>
  </w:endnote>
  <w:endnote w:type="continuationSeparator" w:id="0">
    <w:p w:rsidR="00C41D67" w:rsidRDefault="00C41D67" w:rsidP="005F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67" w:rsidRDefault="00C41D67" w:rsidP="005F00C1">
      <w:r>
        <w:separator/>
      </w:r>
    </w:p>
  </w:footnote>
  <w:footnote w:type="continuationSeparator" w:id="0">
    <w:p w:rsidR="00C41D67" w:rsidRDefault="00C41D67" w:rsidP="005F0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C1" w:rsidRDefault="00C41D67">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1pt;margin-top:34.5pt;width:16pt;height:15.3pt;z-index:-251658752;mso-position-horizontal-relative:page;mso-position-vertical-relative:page" filled="f" stroked="f">
          <v:textbox inset="0,0,0,0">
            <w:txbxContent>
              <w:p w:rsidR="005F00C1" w:rsidRDefault="005F00C1">
                <w:pPr>
                  <w:spacing w:before="10"/>
                  <w:ind w:left="40"/>
                  <w:rPr>
                    <w:sz w:val="24"/>
                  </w:rPr>
                </w:pPr>
                <w:r>
                  <w:fldChar w:fldCharType="begin"/>
                </w:r>
                <w:r w:rsidR="00AB3E8F">
                  <w:rPr>
                    <w:sz w:val="24"/>
                  </w:rPr>
                  <w:instrText xml:space="preserve"> PAGE </w:instrText>
                </w:r>
                <w:r>
                  <w:fldChar w:fldCharType="separate"/>
                </w:r>
                <w:r w:rsidR="00EE3CBA">
                  <w:rPr>
                    <w:noProof/>
                    <w:sz w:val="24"/>
                  </w:rPr>
                  <w:t>4</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48D"/>
    <w:multiLevelType w:val="hybridMultilevel"/>
    <w:tmpl w:val="84B6DA82"/>
    <w:lvl w:ilvl="0" w:tplc="707006CC">
      <w:numFmt w:val="bullet"/>
      <w:lvlText w:val="-"/>
      <w:lvlJc w:val="left"/>
      <w:pPr>
        <w:ind w:left="102" w:hanging="231"/>
      </w:pPr>
      <w:rPr>
        <w:rFonts w:ascii="Times New Roman" w:eastAsia="Times New Roman" w:hAnsi="Times New Roman" w:cs="Times New Roman" w:hint="default"/>
        <w:w w:val="100"/>
        <w:sz w:val="28"/>
        <w:szCs w:val="28"/>
        <w:lang w:val="ru-RU" w:eastAsia="ru-RU" w:bidi="ru-RU"/>
      </w:rPr>
    </w:lvl>
    <w:lvl w:ilvl="1" w:tplc="2C5E7300">
      <w:numFmt w:val="bullet"/>
      <w:lvlText w:val="•"/>
      <w:lvlJc w:val="left"/>
      <w:pPr>
        <w:ind w:left="1046" w:hanging="231"/>
      </w:pPr>
      <w:rPr>
        <w:rFonts w:hint="default"/>
        <w:lang w:val="ru-RU" w:eastAsia="ru-RU" w:bidi="ru-RU"/>
      </w:rPr>
    </w:lvl>
    <w:lvl w:ilvl="2" w:tplc="575CF582">
      <w:numFmt w:val="bullet"/>
      <w:lvlText w:val="•"/>
      <w:lvlJc w:val="left"/>
      <w:pPr>
        <w:ind w:left="1993" w:hanging="231"/>
      </w:pPr>
      <w:rPr>
        <w:rFonts w:hint="default"/>
        <w:lang w:val="ru-RU" w:eastAsia="ru-RU" w:bidi="ru-RU"/>
      </w:rPr>
    </w:lvl>
    <w:lvl w:ilvl="3" w:tplc="005C45CC">
      <w:numFmt w:val="bullet"/>
      <w:lvlText w:val="•"/>
      <w:lvlJc w:val="left"/>
      <w:pPr>
        <w:ind w:left="2939" w:hanging="231"/>
      </w:pPr>
      <w:rPr>
        <w:rFonts w:hint="default"/>
        <w:lang w:val="ru-RU" w:eastAsia="ru-RU" w:bidi="ru-RU"/>
      </w:rPr>
    </w:lvl>
    <w:lvl w:ilvl="4" w:tplc="F926AEB8">
      <w:numFmt w:val="bullet"/>
      <w:lvlText w:val="•"/>
      <w:lvlJc w:val="left"/>
      <w:pPr>
        <w:ind w:left="3886" w:hanging="231"/>
      </w:pPr>
      <w:rPr>
        <w:rFonts w:hint="default"/>
        <w:lang w:val="ru-RU" w:eastAsia="ru-RU" w:bidi="ru-RU"/>
      </w:rPr>
    </w:lvl>
    <w:lvl w:ilvl="5" w:tplc="522A679A">
      <w:numFmt w:val="bullet"/>
      <w:lvlText w:val="•"/>
      <w:lvlJc w:val="left"/>
      <w:pPr>
        <w:ind w:left="4833" w:hanging="231"/>
      </w:pPr>
      <w:rPr>
        <w:rFonts w:hint="default"/>
        <w:lang w:val="ru-RU" w:eastAsia="ru-RU" w:bidi="ru-RU"/>
      </w:rPr>
    </w:lvl>
    <w:lvl w:ilvl="6" w:tplc="D5ACE632">
      <w:numFmt w:val="bullet"/>
      <w:lvlText w:val="•"/>
      <w:lvlJc w:val="left"/>
      <w:pPr>
        <w:ind w:left="5779" w:hanging="231"/>
      </w:pPr>
      <w:rPr>
        <w:rFonts w:hint="default"/>
        <w:lang w:val="ru-RU" w:eastAsia="ru-RU" w:bidi="ru-RU"/>
      </w:rPr>
    </w:lvl>
    <w:lvl w:ilvl="7" w:tplc="A4B64B44">
      <w:numFmt w:val="bullet"/>
      <w:lvlText w:val="•"/>
      <w:lvlJc w:val="left"/>
      <w:pPr>
        <w:ind w:left="6726" w:hanging="231"/>
      </w:pPr>
      <w:rPr>
        <w:rFonts w:hint="default"/>
        <w:lang w:val="ru-RU" w:eastAsia="ru-RU" w:bidi="ru-RU"/>
      </w:rPr>
    </w:lvl>
    <w:lvl w:ilvl="8" w:tplc="F3E2BDB0">
      <w:numFmt w:val="bullet"/>
      <w:lvlText w:val="•"/>
      <w:lvlJc w:val="left"/>
      <w:pPr>
        <w:ind w:left="7673" w:hanging="231"/>
      </w:pPr>
      <w:rPr>
        <w:rFonts w:hint="default"/>
        <w:lang w:val="ru-RU" w:eastAsia="ru-RU" w:bidi="ru-RU"/>
      </w:rPr>
    </w:lvl>
  </w:abstractNum>
  <w:abstractNum w:abstractNumId="1">
    <w:nsid w:val="35762CE0"/>
    <w:multiLevelType w:val="hybridMultilevel"/>
    <w:tmpl w:val="90BAD6B6"/>
    <w:lvl w:ilvl="0" w:tplc="C6C6283C">
      <w:start w:val="18"/>
      <w:numFmt w:val="decimal"/>
      <w:lvlText w:val="%1."/>
      <w:lvlJc w:val="left"/>
      <w:pPr>
        <w:ind w:left="598" w:hanging="422"/>
        <w:jc w:val="left"/>
      </w:pPr>
      <w:rPr>
        <w:rFonts w:ascii="Times New Roman" w:eastAsia="Times New Roman" w:hAnsi="Times New Roman" w:cs="Times New Roman" w:hint="default"/>
        <w:w w:val="100"/>
        <w:sz w:val="28"/>
        <w:szCs w:val="28"/>
        <w:lang w:val="ru-RU" w:eastAsia="ru-RU" w:bidi="ru-RU"/>
      </w:rPr>
    </w:lvl>
    <w:lvl w:ilvl="1" w:tplc="E20A1DCE">
      <w:start w:val="2"/>
      <w:numFmt w:val="decimal"/>
      <w:lvlText w:val="%2."/>
      <w:lvlJc w:val="left"/>
      <w:pPr>
        <w:ind w:left="176" w:hanging="382"/>
        <w:jc w:val="left"/>
      </w:pPr>
      <w:rPr>
        <w:rFonts w:ascii="Times New Roman" w:eastAsia="Times New Roman" w:hAnsi="Times New Roman" w:cs="Times New Roman" w:hint="default"/>
        <w:w w:val="100"/>
        <w:sz w:val="28"/>
        <w:szCs w:val="28"/>
        <w:lang w:val="ru-RU" w:eastAsia="ru-RU" w:bidi="ru-RU"/>
      </w:rPr>
    </w:lvl>
    <w:lvl w:ilvl="2" w:tplc="E4B2355C">
      <w:numFmt w:val="bullet"/>
      <w:lvlText w:val="•"/>
      <w:lvlJc w:val="left"/>
      <w:pPr>
        <w:ind w:left="1596" w:hanging="382"/>
      </w:pPr>
      <w:rPr>
        <w:rFonts w:hint="default"/>
        <w:lang w:val="ru-RU" w:eastAsia="ru-RU" w:bidi="ru-RU"/>
      </w:rPr>
    </w:lvl>
    <w:lvl w:ilvl="3" w:tplc="612AE2E0">
      <w:numFmt w:val="bullet"/>
      <w:lvlText w:val="•"/>
      <w:lvlJc w:val="left"/>
      <w:pPr>
        <w:ind w:left="2592" w:hanging="382"/>
      </w:pPr>
      <w:rPr>
        <w:rFonts w:hint="default"/>
        <w:lang w:val="ru-RU" w:eastAsia="ru-RU" w:bidi="ru-RU"/>
      </w:rPr>
    </w:lvl>
    <w:lvl w:ilvl="4" w:tplc="348E8D2C">
      <w:numFmt w:val="bullet"/>
      <w:lvlText w:val="•"/>
      <w:lvlJc w:val="left"/>
      <w:pPr>
        <w:ind w:left="3588" w:hanging="382"/>
      </w:pPr>
      <w:rPr>
        <w:rFonts w:hint="default"/>
        <w:lang w:val="ru-RU" w:eastAsia="ru-RU" w:bidi="ru-RU"/>
      </w:rPr>
    </w:lvl>
    <w:lvl w:ilvl="5" w:tplc="390252AA">
      <w:numFmt w:val="bullet"/>
      <w:lvlText w:val="•"/>
      <w:lvlJc w:val="left"/>
      <w:pPr>
        <w:ind w:left="4585" w:hanging="382"/>
      </w:pPr>
      <w:rPr>
        <w:rFonts w:hint="default"/>
        <w:lang w:val="ru-RU" w:eastAsia="ru-RU" w:bidi="ru-RU"/>
      </w:rPr>
    </w:lvl>
    <w:lvl w:ilvl="6" w:tplc="DB98E242">
      <w:numFmt w:val="bullet"/>
      <w:lvlText w:val="•"/>
      <w:lvlJc w:val="left"/>
      <w:pPr>
        <w:ind w:left="5581" w:hanging="382"/>
      </w:pPr>
      <w:rPr>
        <w:rFonts w:hint="default"/>
        <w:lang w:val="ru-RU" w:eastAsia="ru-RU" w:bidi="ru-RU"/>
      </w:rPr>
    </w:lvl>
    <w:lvl w:ilvl="7" w:tplc="AF1086FC">
      <w:numFmt w:val="bullet"/>
      <w:lvlText w:val="•"/>
      <w:lvlJc w:val="left"/>
      <w:pPr>
        <w:ind w:left="6577" w:hanging="382"/>
      </w:pPr>
      <w:rPr>
        <w:rFonts w:hint="default"/>
        <w:lang w:val="ru-RU" w:eastAsia="ru-RU" w:bidi="ru-RU"/>
      </w:rPr>
    </w:lvl>
    <w:lvl w:ilvl="8" w:tplc="E23A6C90">
      <w:numFmt w:val="bullet"/>
      <w:lvlText w:val="•"/>
      <w:lvlJc w:val="left"/>
      <w:pPr>
        <w:ind w:left="7573" w:hanging="382"/>
      </w:pPr>
      <w:rPr>
        <w:rFonts w:hint="default"/>
        <w:lang w:val="ru-RU" w:eastAsia="ru-RU" w:bidi="ru-RU"/>
      </w:rPr>
    </w:lvl>
  </w:abstractNum>
  <w:abstractNum w:abstractNumId="2">
    <w:nsid w:val="43014CF3"/>
    <w:multiLevelType w:val="hybridMultilevel"/>
    <w:tmpl w:val="93CC8F38"/>
    <w:lvl w:ilvl="0" w:tplc="C82E422A">
      <w:start w:val="5"/>
      <w:numFmt w:val="decimal"/>
      <w:lvlText w:val="%1)"/>
      <w:lvlJc w:val="left"/>
      <w:pPr>
        <w:ind w:left="102" w:hanging="377"/>
        <w:jc w:val="left"/>
      </w:pPr>
      <w:rPr>
        <w:rFonts w:ascii="Times New Roman" w:eastAsia="Times New Roman" w:hAnsi="Times New Roman" w:cs="Times New Roman" w:hint="default"/>
        <w:w w:val="100"/>
        <w:sz w:val="28"/>
        <w:szCs w:val="28"/>
        <w:lang w:val="ru-RU" w:eastAsia="ru-RU" w:bidi="ru-RU"/>
      </w:rPr>
    </w:lvl>
    <w:lvl w:ilvl="1" w:tplc="C5667974">
      <w:start w:val="1"/>
      <w:numFmt w:val="decimal"/>
      <w:lvlText w:val="%2."/>
      <w:lvlJc w:val="left"/>
      <w:pPr>
        <w:ind w:left="1130" w:hanging="321"/>
        <w:jc w:val="left"/>
      </w:pPr>
      <w:rPr>
        <w:rFonts w:ascii="Times New Roman" w:eastAsia="Times New Roman" w:hAnsi="Times New Roman" w:cs="Times New Roman" w:hint="default"/>
        <w:w w:val="100"/>
        <w:sz w:val="28"/>
        <w:szCs w:val="28"/>
        <w:lang w:val="ru-RU" w:eastAsia="ru-RU" w:bidi="ru-RU"/>
      </w:rPr>
    </w:lvl>
    <w:lvl w:ilvl="2" w:tplc="D8EA379A">
      <w:numFmt w:val="bullet"/>
      <w:lvlText w:val="•"/>
      <w:lvlJc w:val="left"/>
      <w:pPr>
        <w:ind w:left="2076" w:hanging="321"/>
      </w:pPr>
      <w:rPr>
        <w:rFonts w:hint="default"/>
        <w:lang w:val="ru-RU" w:eastAsia="ru-RU" w:bidi="ru-RU"/>
      </w:rPr>
    </w:lvl>
    <w:lvl w:ilvl="3" w:tplc="77CE8EDC">
      <w:numFmt w:val="bullet"/>
      <w:lvlText w:val="•"/>
      <w:lvlJc w:val="left"/>
      <w:pPr>
        <w:ind w:left="3012" w:hanging="321"/>
      </w:pPr>
      <w:rPr>
        <w:rFonts w:hint="default"/>
        <w:lang w:val="ru-RU" w:eastAsia="ru-RU" w:bidi="ru-RU"/>
      </w:rPr>
    </w:lvl>
    <w:lvl w:ilvl="4" w:tplc="098243B0">
      <w:numFmt w:val="bullet"/>
      <w:lvlText w:val="•"/>
      <w:lvlJc w:val="left"/>
      <w:pPr>
        <w:ind w:left="3948" w:hanging="321"/>
      </w:pPr>
      <w:rPr>
        <w:rFonts w:hint="default"/>
        <w:lang w:val="ru-RU" w:eastAsia="ru-RU" w:bidi="ru-RU"/>
      </w:rPr>
    </w:lvl>
    <w:lvl w:ilvl="5" w:tplc="42FAE060">
      <w:numFmt w:val="bullet"/>
      <w:lvlText w:val="•"/>
      <w:lvlJc w:val="left"/>
      <w:pPr>
        <w:ind w:left="4885" w:hanging="321"/>
      </w:pPr>
      <w:rPr>
        <w:rFonts w:hint="default"/>
        <w:lang w:val="ru-RU" w:eastAsia="ru-RU" w:bidi="ru-RU"/>
      </w:rPr>
    </w:lvl>
    <w:lvl w:ilvl="6" w:tplc="6238798C">
      <w:numFmt w:val="bullet"/>
      <w:lvlText w:val="•"/>
      <w:lvlJc w:val="left"/>
      <w:pPr>
        <w:ind w:left="5821" w:hanging="321"/>
      </w:pPr>
      <w:rPr>
        <w:rFonts w:hint="default"/>
        <w:lang w:val="ru-RU" w:eastAsia="ru-RU" w:bidi="ru-RU"/>
      </w:rPr>
    </w:lvl>
    <w:lvl w:ilvl="7" w:tplc="6CFA291C">
      <w:numFmt w:val="bullet"/>
      <w:lvlText w:val="•"/>
      <w:lvlJc w:val="left"/>
      <w:pPr>
        <w:ind w:left="6757" w:hanging="321"/>
      </w:pPr>
      <w:rPr>
        <w:rFonts w:hint="default"/>
        <w:lang w:val="ru-RU" w:eastAsia="ru-RU" w:bidi="ru-RU"/>
      </w:rPr>
    </w:lvl>
    <w:lvl w:ilvl="8" w:tplc="868ABC34">
      <w:numFmt w:val="bullet"/>
      <w:lvlText w:val="•"/>
      <w:lvlJc w:val="left"/>
      <w:pPr>
        <w:ind w:left="7693" w:hanging="321"/>
      </w:pPr>
      <w:rPr>
        <w:rFonts w:hint="default"/>
        <w:lang w:val="ru-RU" w:eastAsia="ru-RU" w:bidi="ru-RU"/>
      </w:rPr>
    </w:lvl>
  </w:abstractNum>
  <w:abstractNum w:abstractNumId="3">
    <w:nsid w:val="43304ACF"/>
    <w:multiLevelType w:val="hybridMultilevel"/>
    <w:tmpl w:val="4094E854"/>
    <w:lvl w:ilvl="0" w:tplc="77DEEDFE">
      <w:start w:val="1"/>
      <w:numFmt w:val="decimal"/>
      <w:lvlText w:val="%1."/>
      <w:lvlJc w:val="left"/>
      <w:pPr>
        <w:ind w:left="102" w:hanging="296"/>
        <w:jc w:val="left"/>
      </w:pPr>
      <w:rPr>
        <w:rFonts w:ascii="Times New Roman" w:eastAsia="Times New Roman" w:hAnsi="Times New Roman" w:cs="Times New Roman" w:hint="default"/>
        <w:spacing w:val="0"/>
        <w:w w:val="100"/>
        <w:sz w:val="28"/>
        <w:szCs w:val="28"/>
        <w:lang w:val="ru-RU" w:eastAsia="ru-RU" w:bidi="ru-RU"/>
      </w:rPr>
    </w:lvl>
    <w:lvl w:ilvl="1" w:tplc="B9C08844">
      <w:numFmt w:val="bullet"/>
      <w:lvlText w:val="•"/>
      <w:lvlJc w:val="left"/>
      <w:pPr>
        <w:ind w:left="1046" w:hanging="296"/>
      </w:pPr>
      <w:rPr>
        <w:rFonts w:hint="default"/>
        <w:lang w:val="ru-RU" w:eastAsia="ru-RU" w:bidi="ru-RU"/>
      </w:rPr>
    </w:lvl>
    <w:lvl w:ilvl="2" w:tplc="18500200">
      <w:numFmt w:val="bullet"/>
      <w:lvlText w:val="•"/>
      <w:lvlJc w:val="left"/>
      <w:pPr>
        <w:ind w:left="1993" w:hanging="296"/>
      </w:pPr>
      <w:rPr>
        <w:rFonts w:hint="default"/>
        <w:lang w:val="ru-RU" w:eastAsia="ru-RU" w:bidi="ru-RU"/>
      </w:rPr>
    </w:lvl>
    <w:lvl w:ilvl="3" w:tplc="09BE039A">
      <w:numFmt w:val="bullet"/>
      <w:lvlText w:val="•"/>
      <w:lvlJc w:val="left"/>
      <w:pPr>
        <w:ind w:left="2939" w:hanging="296"/>
      </w:pPr>
      <w:rPr>
        <w:rFonts w:hint="default"/>
        <w:lang w:val="ru-RU" w:eastAsia="ru-RU" w:bidi="ru-RU"/>
      </w:rPr>
    </w:lvl>
    <w:lvl w:ilvl="4" w:tplc="818079AC">
      <w:numFmt w:val="bullet"/>
      <w:lvlText w:val="•"/>
      <w:lvlJc w:val="left"/>
      <w:pPr>
        <w:ind w:left="3886" w:hanging="296"/>
      </w:pPr>
      <w:rPr>
        <w:rFonts w:hint="default"/>
        <w:lang w:val="ru-RU" w:eastAsia="ru-RU" w:bidi="ru-RU"/>
      </w:rPr>
    </w:lvl>
    <w:lvl w:ilvl="5" w:tplc="57363940">
      <w:numFmt w:val="bullet"/>
      <w:lvlText w:val="•"/>
      <w:lvlJc w:val="left"/>
      <w:pPr>
        <w:ind w:left="4833" w:hanging="296"/>
      </w:pPr>
      <w:rPr>
        <w:rFonts w:hint="default"/>
        <w:lang w:val="ru-RU" w:eastAsia="ru-RU" w:bidi="ru-RU"/>
      </w:rPr>
    </w:lvl>
    <w:lvl w:ilvl="6" w:tplc="C9A0A470">
      <w:numFmt w:val="bullet"/>
      <w:lvlText w:val="•"/>
      <w:lvlJc w:val="left"/>
      <w:pPr>
        <w:ind w:left="5779" w:hanging="296"/>
      </w:pPr>
      <w:rPr>
        <w:rFonts w:hint="default"/>
        <w:lang w:val="ru-RU" w:eastAsia="ru-RU" w:bidi="ru-RU"/>
      </w:rPr>
    </w:lvl>
    <w:lvl w:ilvl="7" w:tplc="0464BAAE">
      <w:numFmt w:val="bullet"/>
      <w:lvlText w:val="•"/>
      <w:lvlJc w:val="left"/>
      <w:pPr>
        <w:ind w:left="6726" w:hanging="296"/>
      </w:pPr>
      <w:rPr>
        <w:rFonts w:hint="default"/>
        <w:lang w:val="ru-RU" w:eastAsia="ru-RU" w:bidi="ru-RU"/>
      </w:rPr>
    </w:lvl>
    <w:lvl w:ilvl="8" w:tplc="1B529366">
      <w:numFmt w:val="bullet"/>
      <w:lvlText w:val="•"/>
      <w:lvlJc w:val="left"/>
      <w:pPr>
        <w:ind w:left="7673" w:hanging="296"/>
      </w:pPr>
      <w:rPr>
        <w:rFonts w:hint="default"/>
        <w:lang w:val="ru-RU" w:eastAsia="ru-RU" w:bidi="ru-RU"/>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F00C1"/>
    <w:rsid w:val="00397650"/>
    <w:rsid w:val="005628AD"/>
    <w:rsid w:val="005F00C1"/>
    <w:rsid w:val="00AB3E8F"/>
    <w:rsid w:val="00C41D67"/>
    <w:rsid w:val="00D119AA"/>
    <w:rsid w:val="00ED6059"/>
    <w:rsid w:val="00EE3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00C1"/>
    <w:rPr>
      <w:rFonts w:ascii="Times New Roman" w:eastAsia="Times New Roman" w:hAnsi="Times New Roman" w:cs="Times New Roman"/>
      <w:lang w:val="ru-RU"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00C1"/>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F00C1"/>
    <w:pPr>
      <w:spacing w:before="160"/>
      <w:ind w:left="102"/>
    </w:pPr>
    <w:rPr>
      <w:sz w:val="28"/>
      <w:szCs w:val="28"/>
    </w:rPr>
  </w:style>
  <w:style w:type="paragraph" w:styleId="a3">
    <w:name w:val="Body Text"/>
    <w:basedOn w:val="a"/>
    <w:link w:val="a4"/>
    <w:uiPriority w:val="1"/>
    <w:qFormat/>
    <w:rsid w:val="005F00C1"/>
    <w:rPr>
      <w:sz w:val="28"/>
      <w:szCs w:val="28"/>
    </w:rPr>
  </w:style>
  <w:style w:type="paragraph" w:customStyle="1" w:styleId="110">
    <w:name w:val="Заголовок 11"/>
    <w:basedOn w:val="a"/>
    <w:uiPriority w:val="1"/>
    <w:qFormat/>
    <w:rsid w:val="005F00C1"/>
    <w:pPr>
      <w:spacing w:before="123"/>
      <w:ind w:left="1959"/>
      <w:outlineLvl w:val="1"/>
    </w:pPr>
    <w:rPr>
      <w:b/>
      <w:bCs/>
      <w:sz w:val="28"/>
      <w:szCs w:val="28"/>
    </w:rPr>
  </w:style>
  <w:style w:type="paragraph" w:styleId="a5">
    <w:name w:val="List Paragraph"/>
    <w:basedOn w:val="a"/>
    <w:uiPriority w:val="1"/>
    <w:qFormat/>
    <w:rsid w:val="005F00C1"/>
    <w:pPr>
      <w:ind w:left="176" w:firstLine="634"/>
      <w:jc w:val="both"/>
    </w:pPr>
  </w:style>
  <w:style w:type="paragraph" w:customStyle="1" w:styleId="TableParagraph">
    <w:name w:val="Table Paragraph"/>
    <w:basedOn w:val="a"/>
    <w:uiPriority w:val="1"/>
    <w:qFormat/>
    <w:rsid w:val="005F00C1"/>
  </w:style>
  <w:style w:type="paragraph" w:styleId="a6">
    <w:name w:val="Balloon Text"/>
    <w:basedOn w:val="a"/>
    <w:link w:val="a7"/>
    <w:uiPriority w:val="99"/>
    <w:semiHidden/>
    <w:unhideWhenUsed/>
    <w:rsid w:val="00ED6059"/>
    <w:rPr>
      <w:rFonts w:ascii="Tahoma" w:hAnsi="Tahoma" w:cs="Tahoma"/>
      <w:sz w:val="16"/>
      <w:szCs w:val="16"/>
    </w:rPr>
  </w:style>
  <w:style w:type="character" w:customStyle="1" w:styleId="a7">
    <w:name w:val="Текст выноски Знак"/>
    <w:basedOn w:val="a0"/>
    <w:link w:val="a6"/>
    <w:uiPriority w:val="99"/>
    <w:semiHidden/>
    <w:rsid w:val="00ED6059"/>
    <w:rPr>
      <w:rFonts w:ascii="Tahoma" w:eastAsia="Times New Roman" w:hAnsi="Tahoma" w:cs="Tahoma"/>
      <w:sz w:val="16"/>
      <w:szCs w:val="16"/>
      <w:lang w:val="ru-RU" w:eastAsia="ru-RU" w:bidi="ru-RU"/>
    </w:rPr>
  </w:style>
  <w:style w:type="character" w:customStyle="1" w:styleId="apple-converted-space">
    <w:name w:val="apple-converted-space"/>
    <w:basedOn w:val="a0"/>
    <w:rsid w:val="00D119AA"/>
  </w:style>
  <w:style w:type="character" w:customStyle="1" w:styleId="a4">
    <w:name w:val="Основной текст Знак"/>
    <w:basedOn w:val="a0"/>
    <w:link w:val="a3"/>
    <w:uiPriority w:val="1"/>
    <w:rsid w:val="00EE3CBA"/>
    <w:rPr>
      <w:rFonts w:ascii="Times New Roman" w:eastAsia="Times New Roman" w:hAnsi="Times New Roman" w:cs="Times New Roman"/>
      <w:sz w:val="28"/>
      <w:szCs w:val="28"/>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31</Pages>
  <Words>7392</Words>
  <Characters>42137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swhuioppkjhb</dc:creator>
  <cp:lastModifiedBy>Юрий</cp:lastModifiedBy>
  <cp:revision>3</cp:revision>
  <dcterms:created xsi:type="dcterms:W3CDTF">2018-07-16T06:24:00Z</dcterms:created>
  <dcterms:modified xsi:type="dcterms:W3CDTF">2018-12-04T11:13:00Z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2016-12-17T00:00:00Z</vt:filetime>
  </property>
  <property fmtid="{D5CDD505-2E9C-101B-9397-08002B2CF9AE}" pid="3" name="Creator">
    <vt:lpwstr>Microsoft® Word 2010</vt:lpwstr>
  </property>
  <property fmtid="{D5CDD505-2E9C-101B-9397-08002B2CF9AE}" pid="4" name="LastSaved">
    <vt:filetime>2018-07-16T00:00:00Z</vt:filetime>
  </property>
</Properties>
</file>